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A3" w:rsidRPr="00F65B73" w:rsidRDefault="00AD72A3" w:rsidP="00F65B73">
      <w:pPr>
        <w:pStyle w:val="Heading3"/>
        <w:rPr>
          <w:sz w:val="24"/>
          <w:szCs w:val="24"/>
        </w:rPr>
      </w:pPr>
      <w:r w:rsidRPr="00F65B73">
        <w:rPr>
          <w:sz w:val="24"/>
          <w:szCs w:val="24"/>
        </w:rPr>
        <w:t xml:space="preserve">              ПОГОДЖЕНО</w:t>
      </w:r>
      <w:r w:rsidRPr="00F65B73">
        <w:rPr>
          <w:sz w:val="24"/>
          <w:szCs w:val="24"/>
        </w:rPr>
        <w:tab/>
      </w:r>
      <w:r w:rsidRPr="00F65B73">
        <w:rPr>
          <w:sz w:val="24"/>
          <w:szCs w:val="24"/>
        </w:rPr>
        <w:tab/>
      </w:r>
      <w:r w:rsidRPr="00F65B73">
        <w:rPr>
          <w:sz w:val="24"/>
          <w:szCs w:val="24"/>
        </w:rPr>
        <w:tab/>
      </w:r>
      <w:r w:rsidRPr="00F65B73">
        <w:rPr>
          <w:sz w:val="24"/>
          <w:szCs w:val="24"/>
        </w:rPr>
        <w:tab/>
        <w:t xml:space="preserve">           </w:t>
      </w:r>
      <w:r w:rsidRPr="00F65B73">
        <w:rPr>
          <w:sz w:val="24"/>
          <w:szCs w:val="24"/>
        </w:rPr>
        <w:tab/>
      </w:r>
      <w:r w:rsidRPr="00F65B73">
        <w:rPr>
          <w:sz w:val="24"/>
          <w:szCs w:val="24"/>
        </w:rPr>
        <w:tab/>
      </w:r>
      <w:r w:rsidRPr="00F65B73">
        <w:rPr>
          <w:sz w:val="24"/>
          <w:szCs w:val="24"/>
        </w:rPr>
        <w:tab/>
        <w:t>ЗАТВЕРДЖУЮ</w:t>
      </w:r>
    </w:p>
    <w:p w:rsidR="00AD72A3" w:rsidRPr="00F65B73" w:rsidRDefault="00AD72A3" w:rsidP="00F65B73">
      <w:pPr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Голова ПК__________І. Білоус</w:t>
      </w:r>
      <w:r w:rsidRPr="00F65B73">
        <w:rPr>
          <w:rFonts w:ascii="Times New Roman" w:hAnsi="Times New Roman"/>
          <w:sz w:val="24"/>
          <w:szCs w:val="24"/>
        </w:rPr>
        <w:tab/>
        <w:t xml:space="preserve">         </w:t>
      </w:r>
      <w:r w:rsidRPr="00F65B73">
        <w:rPr>
          <w:rFonts w:ascii="Times New Roman" w:hAnsi="Times New Roman"/>
          <w:sz w:val="24"/>
          <w:szCs w:val="24"/>
        </w:rPr>
        <w:tab/>
      </w:r>
      <w:r w:rsidRPr="00F65B73">
        <w:rPr>
          <w:rFonts w:ascii="Times New Roman" w:hAnsi="Times New Roman"/>
          <w:sz w:val="24"/>
          <w:szCs w:val="24"/>
        </w:rPr>
        <w:tab/>
      </w:r>
      <w:r w:rsidRPr="00F65B73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F65B73">
        <w:rPr>
          <w:rFonts w:ascii="Times New Roman" w:hAnsi="Times New Roman"/>
          <w:sz w:val="24"/>
          <w:szCs w:val="24"/>
        </w:rPr>
        <w:t>Директор школи __________ М. Івануляк</w:t>
      </w:r>
    </w:p>
    <w:p w:rsidR="00AD72A3" w:rsidRPr="00F65B73" w:rsidRDefault="00AD72A3" w:rsidP="00F65B73">
      <w:pPr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____ ________________ 201</w:t>
      </w:r>
      <w:r w:rsidRPr="00F65B73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1122D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65B73">
        <w:rPr>
          <w:rFonts w:ascii="Times New Roman" w:hAnsi="Times New Roman"/>
          <w:sz w:val="24"/>
          <w:szCs w:val="24"/>
        </w:rPr>
        <w:t>____ _________________ 201</w:t>
      </w:r>
      <w:r w:rsidRPr="00F65B73">
        <w:rPr>
          <w:rFonts w:ascii="Times New Roman" w:hAnsi="Times New Roman"/>
          <w:sz w:val="24"/>
          <w:szCs w:val="24"/>
          <w:lang w:val="ru-RU"/>
        </w:rPr>
        <w:t>4</w:t>
      </w:r>
      <w:r w:rsidRPr="00F65B73">
        <w:rPr>
          <w:rFonts w:ascii="Times New Roman" w:hAnsi="Times New Roman"/>
          <w:sz w:val="24"/>
          <w:szCs w:val="24"/>
        </w:rPr>
        <w:t xml:space="preserve"> р.</w:t>
      </w:r>
    </w:p>
    <w:p w:rsidR="00AD72A3" w:rsidRPr="00F65B73" w:rsidRDefault="00AD72A3" w:rsidP="002C46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72A3" w:rsidRPr="00F65B73" w:rsidRDefault="00AD72A3" w:rsidP="002C4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5B73">
        <w:rPr>
          <w:rFonts w:ascii="Times New Roman" w:hAnsi="Times New Roman"/>
          <w:b/>
          <w:sz w:val="24"/>
          <w:szCs w:val="24"/>
        </w:rPr>
        <w:t>ІНСТРУКЦІЯ З ОХОРОНИ ПРАЦІ №</w:t>
      </w:r>
    </w:p>
    <w:p w:rsidR="00AD72A3" w:rsidRPr="00F65B73" w:rsidRDefault="00AD72A3" w:rsidP="002C4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5B73">
        <w:rPr>
          <w:rFonts w:ascii="Times New Roman" w:hAnsi="Times New Roman"/>
          <w:b/>
          <w:sz w:val="24"/>
          <w:szCs w:val="24"/>
        </w:rPr>
        <w:t>Вимоги безпеки під час занять плаванням</w:t>
      </w:r>
    </w:p>
    <w:p w:rsidR="00AD72A3" w:rsidRPr="00F65B73" w:rsidRDefault="00AD72A3" w:rsidP="002C4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72A3" w:rsidRPr="00F65B73" w:rsidRDefault="00AD72A3" w:rsidP="002C4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І. </w:t>
      </w:r>
      <w:r w:rsidRPr="00F65B73">
        <w:rPr>
          <w:rFonts w:ascii="Times New Roman" w:hAnsi="Times New Roman"/>
          <w:b/>
          <w:sz w:val="24"/>
          <w:szCs w:val="24"/>
        </w:rPr>
        <w:t>ЗАГАЛЬНІ ПОЛОЖЕННЯ</w:t>
      </w:r>
    </w:p>
    <w:p w:rsidR="00AD72A3" w:rsidRDefault="00AD72A3" w:rsidP="00F65B7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5B73">
        <w:rPr>
          <w:rFonts w:ascii="Times New Roman" w:hAnsi="Times New Roman"/>
          <w:sz w:val="24"/>
          <w:szCs w:val="24"/>
        </w:rPr>
        <w:t>Вимоги щодо організації безпечного плавання учнів у відкритих водоймах.</w:t>
      </w:r>
    </w:p>
    <w:p w:rsidR="00AD72A3" w:rsidRDefault="00AD72A3" w:rsidP="00F65B7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5B73">
        <w:rPr>
          <w:rFonts w:ascii="Times New Roman" w:hAnsi="Times New Roman"/>
          <w:sz w:val="24"/>
          <w:szCs w:val="24"/>
        </w:rPr>
        <w:t>Купання учнів дозволяється організовувати тільки у спеціально відведених місцях, обмежених сигнальними буями або прапорцями, у присутності медичного працівника, вчителя.</w:t>
      </w:r>
    </w:p>
    <w:p w:rsidR="00AD72A3" w:rsidRDefault="00AD72A3" w:rsidP="00F65B7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Організацію купання і безпосередній контроль за його проведенням здійснює вчитель, який повинен бути на березі перед заходженням учнів у воду, під час їхнього купання та виходу з неї.</w:t>
      </w:r>
    </w:p>
    <w:p w:rsidR="00AD72A3" w:rsidRDefault="00AD72A3" w:rsidP="00F65B7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Під час купання потрібно мати рятувальні засоби (човен, мотузку, круги й предмети, що їх замінюють).</w:t>
      </w:r>
    </w:p>
    <w:p w:rsidR="00AD72A3" w:rsidRDefault="00AD72A3" w:rsidP="00F65B7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 xml:space="preserve">Для тих, хто не вміє плавати, купання організовують у спеціально огороджених місцях, глибиною не більше </w:t>
      </w:r>
      <w:smartTag w:uri="urn:schemas-microsoft-com:office:smarttags" w:element="metricconverter">
        <w:smartTagPr>
          <w:attr w:name="ProductID" w:val="1,2 м"/>
        </w:smartTagPr>
        <w:r w:rsidRPr="00F65B73">
          <w:rPr>
            <w:rFonts w:ascii="Times New Roman" w:hAnsi="Times New Roman"/>
            <w:sz w:val="24"/>
            <w:szCs w:val="24"/>
          </w:rPr>
          <w:t>1,2 м</w:t>
        </w:r>
      </w:smartTag>
      <w:r w:rsidRPr="00F65B73">
        <w:rPr>
          <w:rFonts w:ascii="Times New Roman" w:hAnsi="Times New Roman"/>
          <w:sz w:val="24"/>
          <w:szCs w:val="24"/>
        </w:rPr>
        <w:t>.</w:t>
      </w:r>
    </w:p>
    <w:p w:rsidR="00AD72A3" w:rsidRPr="00F65B73" w:rsidRDefault="00AD72A3" w:rsidP="00F65B7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Забороняється: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купатися у водоймах,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B73">
        <w:rPr>
          <w:rFonts w:ascii="Times New Roman" w:hAnsi="Times New Roman"/>
          <w:sz w:val="24"/>
          <w:szCs w:val="24"/>
        </w:rPr>
        <w:t>не рекомендованих санепідстанцією через небезпеку виникнення інфекційних захворювань;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купатися без відповідного дозволу дирекції школи у необладнаних місцях, у години не передбачені розкладом;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використовувати рятувальні засоби, спорядження для підводного плавання для сторонніх цілей;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запливати за обмежувальні знаки місць, відведених для купання, підпливати до моторних суден, веслових човнів тощо;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вилізати на технічні й попереджувальні знаки, буйки та інші споруди;</w:t>
      </w:r>
    </w:p>
    <w:p w:rsidR="00AD72A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стрибати у воду зі споруд, не пристосованих для цього.</w:t>
      </w:r>
    </w:p>
    <w:p w:rsidR="00AD72A3" w:rsidRDefault="00AD72A3" w:rsidP="00F65B7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Допуск учнів у воду здійснюється у присутності вчителя згідно з розкладом. Будь-яка заміна одного вчителя іншим проводиться тільки з дозволу директора школи.</w:t>
      </w:r>
    </w:p>
    <w:p w:rsidR="00AD72A3" w:rsidRPr="00F65B73" w:rsidRDefault="00AD72A3" w:rsidP="00F65B7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Вибираючи місце для навчання у природних водоймах, треба керуватися вказівками, викладеними у Рекомендаціях щодо навчання учнів плавання, затверджених Головним управлінням шкіл Міністерства освіти України: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природне дно водойми в місці, відведеному для купання, або дно купальні, обладнаної на природній водоймі, повинні бути рівними;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 xml:space="preserve">глибина води в них має бути не більшою ніж </w:t>
      </w:r>
      <w:smartTag w:uri="urn:schemas-microsoft-com:office:smarttags" w:element="metricconverter">
        <w:smartTagPr>
          <w:attr w:name="ProductID" w:val="1.2 м"/>
        </w:smartTagPr>
        <w:r w:rsidRPr="00F65B73">
          <w:rPr>
            <w:rFonts w:ascii="Times New Roman" w:hAnsi="Times New Roman"/>
            <w:sz w:val="24"/>
            <w:szCs w:val="24"/>
          </w:rPr>
          <w:t>1.2 м</w:t>
        </w:r>
      </w:smartTag>
      <w:r w:rsidRPr="00F65B73">
        <w:rPr>
          <w:rFonts w:ascii="Times New Roman" w:hAnsi="Times New Roman"/>
          <w:sz w:val="24"/>
          <w:szCs w:val="24"/>
        </w:rPr>
        <w:t>;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швидкість течії (руху) води - не більше за 0,3 м/с;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дно природного водоймища повинно бути піщаним і очищеним від каміння, водоростей, металевих та інших предметів, що є небезпечними для дітей;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місця купання повинні бути огороджені;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під час проведення занять потрібно мати рятувальні засоби (рятувальні круги, мотузки, жердини, у разі необхідності рятувальні човни тощо).</w:t>
      </w:r>
    </w:p>
    <w:p w:rsidR="00AD72A3" w:rsidRPr="00F65B73" w:rsidRDefault="00AD72A3" w:rsidP="00F65B7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5B73">
        <w:rPr>
          <w:rFonts w:ascii="Times New Roman" w:hAnsi="Times New Roman"/>
          <w:sz w:val="24"/>
          <w:szCs w:val="24"/>
        </w:rPr>
        <w:t>Якщо немає умов, необхідних для проведення занять з плавання, вчитель повинен вжити заходів для їх усунення,а  в разі неможливості виконання цього - відмінити заняття.</w:t>
      </w:r>
    </w:p>
    <w:p w:rsidR="00AD72A3" w:rsidRPr="00F65B73" w:rsidRDefault="00AD72A3" w:rsidP="002C4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ІІ. </w:t>
      </w:r>
      <w:r w:rsidRPr="00F65B73">
        <w:rPr>
          <w:rFonts w:ascii="Times New Roman" w:hAnsi="Times New Roman"/>
          <w:b/>
          <w:sz w:val="24"/>
          <w:szCs w:val="24"/>
        </w:rPr>
        <w:t>ПРАВИЛА ПОВЕДІНКИ НА ВОДІ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 xml:space="preserve">Купання слід проводити у безвітряну сонячну погоду, </w:t>
      </w:r>
      <w:r>
        <w:rPr>
          <w:rFonts w:ascii="Times New Roman" w:hAnsi="Times New Roman"/>
          <w:sz w:val="24"/>
          <w:szCs w:val="24"/>
        </w:rPr>
        <w:t>коли вода добре прогрілася.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Купатися можна лише у спеціал</w:t>
      </w:r>
      <w:r>
        <w:rPr>
          <w:rFonts w:ascii="Times New Roman" w:hAnsi="Times New Roman"/>
          <w:sz w:val="24"/>
          <w:szCs w:val="24"/>
        </w:rPr>
        <w:t>ьно відведених для цього місцях.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 xml:space="preserve">Перебувати </w:t>
      </w:r>
      <w:r>
        <w:rPr>
          <w:rFonts w:ascii="Times New Roman" w:hAnsi="Times New Roman"/>
          <w:sz w:val="24"/>
          <w:szCs w:val="24"/>
        </w:rPr>
        <w:t>у воді не більше 10-15 хв.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Забороняється купатися у річках зі швид</w:t>
      </w:r>
      <w:r>
        <w:rPr>
          <w:rFonts w:ascii="Times New Roman" w:hAnsi="Times New Roman"/>
          <w:sz w:val="24"/>
          <w:szCs w:val="24"/>
        </w:rPr>
        <w:t>кою течією, вирами, біля мостів.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Забороняється стрибати у воду в незнайомом</w:t>
      </w:r>
      <w:r>
        <w:rPr>
          <w:rFonts w:ascii="Times New Roman" w:hAnsi="Times New Roman"/>
          <w:sz w:val="24"/>
          <w:szCs w:val="24"/>
        </w:rPr>
        <w:t>у місці, глибина якого невідома.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 xml:space="preserve">Забороняється </w:t>
      </w:r>
      <w:r>
        <w:rPr>
          <w:rFonts w:ascii="Times New Roman" w:hAnsi="Times New Roman"/>
          <w:sz w:val="24"/>
          <w:szCs w:val="24"/>
        </w:rPr>
        <w:t>купатися поодинці.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 xml:space="preserve">Забороняється плавати з використанням надувних матраців, автомобільних камер, </w:t>
      </w:r>
      <w:r>
        <w:rPr>
          <w:rFonts w:ascii="Times New Roman" w:hAnsi="Times New Roman"/>
          <w:sz w:val="24"/>
          <w:szCs w:val="24"/>
        </w:rPr>
        <w:t>дощок.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 xml:space="preserve">Забороняються </w:t>
      </w:r>
      <w:r>
        <w:rPr>
          <w:rFonts w:ascii="Times New Roman" w:hAnsi="Times New Roman"/>
          <w:sz w:val="24"/>
          <w:szCs w:val="24"/>
        </w:rPr>
        <w:t>пустощі на воді.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 xml:space="preserve">Забороняється запливати за межі місць купання, підпливати до човнів, </w:t>
      </w:r>
      <w:r>
        <w:rPr>
          <w:rFonts w:ascii="Times New Roman" w:hAnsi="Times New Roman"/>
          <w:sz w:val="24"/>
          <w:szCs w:val="24"/>
        </w:rPr>
        <w:t>що рухаються.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 xml:space="preserve">Забороняється заходити у воду вище пояса тим, </w:t>
      </w:r>
      <w:r>
        <w:rPr>
          <w:rFonts w:ascii="Times New Roman" w:hAnsi="Times New Roman"/>
          <w:sz w:val="24"/>
          <w:szCs w:val="24"/>
        </w:rPr>
        <w:t>хто не вміє плавати.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У разі погіршення метеоумов (гроза, буря, дощ) припини</w:t>
      </w:r>
      <w:r>
        <w:rPr>
          <w:rFonts w:ascii="Times New Roman" w:hAnsi="Times New Roman"/>
          <w:sz w:val="24"/>
          <w:szCs w:val="24"/>
        </w:rPr>
        <w:t>ти купання і вийти з води.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Під час грози заборо</w:t>
      </w:r>
      <w:r>
        <w:rPr>
          <w:rFonts w:ascii="Times New Roman" w:hAnsi="Times New Roman"/>
          <w:sz w:val="24"/>
          <w:szCs w:val="24"/>
        </w:rPr>
        <w:t>няється перебувати поблизу води.</w:t>
      </w:r>
    </w:p>
    <w:p w:rsidR="00AD72A3" w:rsidRPr="00F65B73" w:rsidRDefault="00AD72A3" w:rsidP="00F65B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Не рекомендується купатись відразу після вживання їжі.</w:t>
      </w:r>
    </w:p>
    <w:p w:rsidR="00AD72A3" w:rsidRPr="00F65B73" w:rsidRDefault="00AD72A3" w:rsidP="002C4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ІІІ. </w:t>
      </w:r>
      <w:r w:rsidRPr="00F65B73">
        <w:rPr>
          <w:rFonts w:ascii="Times New Roman" w:hAnsi="Times New Roman"/>
          <w:b/>
          <w:sz w:val="24"/>
          <w:szCs w:val="24"/>
        </w:rPr>
        <w:t>ВИМОГИ БЕЗПЕКИ ПЕРЕД ПОЧАТКОМ ПЛАВАННЯ</w:t>
      </w:r>
    </w:p>
    <w:p w:rsidR="00AD72A3" w:rsidRPr="00F65B73" w:rsidRDefault="00AD72A3" w:rsidP="00F65B7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Входьте у воду швидко і під час купання не стійте без руху. Відчувши озноб, швидко вийдіть із води і повідомте про це вчителя.</w:t>
      </w:r>
    </w:p>
    <w:p w:rsidR="00AD72A3" w:rsidRPr="00F65B73" w:rsidRDefault="00AD72A3" w:rsidP="00F65B7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Не купайтеся відразу після приймання їжі і великого фізичного навантаження (гри у футбол, боротьби, бігу тощо). Перерва між прийманням їжі і купанням повинна бути не менше 45-50 хвилин.</w:t>
      </w:r>
    </w:p>
    <w:p w:rsidR="00AD72A3" w:rsidRPr="00F65B73" w:rsidRDefault="00AD72A3" w:rsidP="00F65B7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У разі вушних захворювань, особливо під час пошкодження барабанної перепонки, не стрибайте у воду головою вниз.</w:t>
      </w:r>
    </w:p>
    <w:p w:rsidR="00AD72A3" w:rsidRPr="00F65B73" w:rsidRDefault="00AD72A3" w:rsidP="00F65B7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Після перенесення захворювання вуха вкладайте у вухо під час купання вату, змащену вазеліном.</w:t>
      </w:r>
    </w:p>
    <w:p w:rsidR="00AD72A3" w:rsidRPr="00F65B73" w:rsidRDefault="00AD72A3" w:rsidP="00F65B73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Не купайтеся під час фізичної недуги і при підвищеній температурі.</w:t>
      </w:r>
    </w:p>
    <w:p w:rsidR="00AD72A3" w:rsidRPr="00F65B73" w:rsidRDefault="00AD72A3" w:rsidP="002C4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65B73">
        <w:rPr>
          <w:rFonts w:ascii="Times New Roman" w:hAnsi="Times New Roman"/>
          <w:b/>
          <w:sz w:val="24"/>
          <w:szCs w:val="24"/>
        </w:rPr>
        <w:t>ВИМОГИ БЕЗПЕКИ ПІД ЧАС ПЛАВАННЯ</w:t>
      </w:r>
    </w:p>
    <w:p w:rsidR="00AD72A3" w:rsidRDefault="00AD72A3" w:rsidP="00F65B7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Не купайтеся більше як 30 хв, якщо вода холодна, достатньо 5-6 хв. У жаркі сонячні дні купайтеся в плавальній шапочці або зав'язуйте голову білою хусткою.</w:t>
      </w:r>
    </w:p>
    <w:p w:rsidR="00AD72A3" w:rsidRPr="00F65B73" w:rsidRDefault="00AD72A3" w:rsidP="00F65B73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Забороняється: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входити у воду без дозволу вчителя або чергового. Входити у воду розігрітим (спітнілим);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запливати за встановлені знаки огорожі водного басейну, відведеного для купання. Купатися при великій хвилі;</w:t>
      </w:r>
    </w:p>
    <w:p w:rsidR="00AD72A3" w:rsidRPr="00F65B73" w:rsidRDefault="00AD72A3" w:rsidP="00F65B73">
      <w:pPr>
        <w:pStyle w:val="ListParagraph"/>
        <w:numPr>
          <w:ilvl w:val="1"/>
          <w:numId w:val="1"/>
        </w:numPr>
        <w:spacing w:after="0" w:line="240" w:lineRule="auto"/>
        <w:ind w:left="811" w:hanging="357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стрибати з вишки, якщо поблизу від неї перебувають інші плавці. Штовхати товариша з берега у воду.</w:t>
      </w:r>
    </w:p>
    <w:p w:rsidR="00AD72A3" w:rsidRPr="00F65B73" w:rsidRDefault="00AD72A3" w:rsidP="002C4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65B73">
        <w:rPr>
          <w:rFonts w:ascii="Times New Roman" w:hAnsi="Times New Roman"/>
          <w:b/>
          <w:sz w:val="24"/>
          <w:szCs w:val="24"/>
        </w:rPr>
        <w:t>ВИМОГИ БЕЗПЕКИ ПІСЛЯ ЗАКІНЧЕННЯ ПЛАВАННЯ</w:t>
      </w:r>
    </w:p>
    <w:p w:rsidR="00AD72A3" w:rsidRPr="00F65B73" w:rsidRDefault="00AD72A3" w:rsidP="00F65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F65B73">
        <w:rPr>
          <w:rFonts w:ascii="Times New Roman" w:hAnsi="Times New Roman"/>
          <w:sz w:val="24"/>
          <w:szCs w:val="24"/>
        </w:rPr>
        <w:t>У холодну погоду після купання,щоб зігрітися,виконайте кілька легких гімнастичних вправ. Відчувши слабкість або недугу після купання, плавання, зверніться до вчителя або лікаря.</w:t>
      </w:r>
    </w:p>
    <w:p w:rsidR="00AD72A3" w:rsidRPr="00F65B73" w:rsidRDefault="00AD72A3" w:rsidP="002C4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І. </w:t>
      </w:r>
      <w:r w:rsidRPr="00F65B73">
        <w:rPr>
          <w:rFonts w:ascii="Times New Roman" w:hAnsi="Times New Roman"/>
          <w:b/>
          <w:sz w:val="24"/>
          <w:szCs w:val="24"/>
        </w:rPr>
        <w:t>ВИМОГИ БЕЗПЕКИ В АВАРІЙНИХ СИТУАЦІЯХ</w:t>
      </w:r>
    </w:p>
    <w:p w:rsidR="00AD72A3" w:rsidRPr="00F65B73" w:rsidRDefault="00AD72A3" w:rsidP="00F65B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У разі судоми не занурюйтесь у воду,намагайтеся триматися на воді і кличте на допомогу.</w:t>
      </w:r>
    </w:p>
    <w:p w:rsidR="00AD72A3" w:rsidRPr="00F65B73" w:rsidRDefault="00AD72A3" w:rsidP="00F65B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Якщо потрапите у вир, не лякайтесь, вдихніть побільше повітря у легені і занурюйтесь у воду, зробіть ривок у бік за течією і випливайте на поверхню.</w:t>
      </w:r>
    </w:p>
    <w:p w:rsidR="00AD72A3" w:rsidRPr="00F65B73" w:rsidRDefault="00AD72A3" w:rsidP="00F65B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Якщо зводить судома (корчі), постарайтесь утриматись на воді, покличте на допомогу.</w:t>
      </w:r>
    </w:p>
    <w:p w:rsidR="00AD72A3" w:rsidRPr="00F65B73" w:rsidRDefault="00AD72A3" w:rsidP="00F65B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Надаючи допомогу потопаючому, не підпливайте до нього спереду, а допоможіть йому, буксуючи до берега.</w:t>
      </w:r>
    </w:p>
    <w:p w:rsidR="00AD72A3" w:rsidRPr="00F65B73" w:rsidRDefault="00AD72A3" w:rsidP="00F65B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У разі отримання травми, вчитель повинен надати першу медичну допомогу; при важких травмах - викликати швидку медичну допомогу за тел. 103.</w:t>
      </w:r>
    </w:p>
    <w:p w:rsidR="00AD72A3" w:rsidRPr="00F65B73" w:rsidRDefault="00AD72A3" w:rsidP="00F65B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При утопленні, після витягання людини з води необхідно провести всі заходи щодо її оживлення. Якщо потерпілий при свідомості, то необхідно зняти з нього мокрий одяг, витерти насухо, одягнути в сухий одяг, зігріти гарячим чаєм.</w:t>
      </w:r>
    </w:p>
    <w:p w:rsidR="00AD72A3" w:rsidRPr="00F65B73" w:rsidRDefault="00AD72A3" w:rsidP="00F65B7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У разі критичного стану зробити штучне дихання, закритий масаж серця.</w:t>
      </w:r>
    </w:p>
    <w:p w:rsidR="00AD72A3" w:rsidRPr="00F65B73" w:rsidRDefault="00AD72A3" w:rsidP="002C46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72A3" w:rsidRPr="00F65B73" w:rsidRDefault="00AD72A3" w:rsidP="00F65B7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F65B73">
        <w:rPr>
          <w:rFonts w:ascii="Times New Roman" w:hAnsi="Times New Roman"/>
          <w:sz w:val="24"/>
          <w:szCs w:val="24"/>
        </w:rPr>
        <w:t>Інструкцію розробив учитель</w:t>
      </w:r>
    </w:p>
    <w:p w:rsidR="00AD72A3" w:rsidRPr="00913CD8" w:rsidRDefault="00AD72A3" w:rsidP="00F65B7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65B73">
        <w:rPr>
          <w:rFonts w:ascii="Times New Roman" w:hAnsi="Times New Roman"/>
          <w:sz w:val="24"/>
          <w:szCs w:val="24"/>
        </w:rPr>
        <w:t>Погоджено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72A3" w:rsidRPr="00F65B73" w:rsidRDefault="00AD72A3" w:rsidP="00F65B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65B73">
        <w:rPr>
          <w:rFonts w:ascii="Times New Roman" w:hAnsi="Times New Roman"/>
          <w:sz w:val="24"/>
          <w:szCs w:val="24"/>
        </w:rPr>
        <w:t>аступник директора з навчально-виховної роботи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5B73">
        <w:rPr>
          <w:rFonts w:ascii="Times New Roman" w:hAnsi="Times New Roman"/>
          <w:sz w:val="24"/>
          <w:szCs w:val="24"/>
        </w:rPr>
        <w:t>Семенів Н.М.</w:t>
      </w:r>
    </w:p>
    <w:p w:rsidR="00AD72A3" w:rsidRPr="00F65B73" w:rsidRDefault="00AD72A3" w:rsidP="00211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B73">
        <w:rPr>
          <w:rFonts w:ascii="Times New Roman" w:hAnsi="Times New Roman"/>
          <w:sz w:val="24"/>
          <w:szCs w:val="24"/>
        </w:rPr>
        <w:t>"____" ______________ 201 __ р.</w:t>
      </w:r>
      <w:bookmarkEnd w:id="0"/>
    </w:p>
    <w:sectPr w:rsidR="00AD72A3" w:rsidRPr="00F65B73" w:rsidSect="00F65B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3157"/>
    <w:multiLevelType w:val="multilevel"/>
    <w:tmpl w:val="135273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42C6B56"/>
    <w:multiLevelType w:val="multilevel"/>
    <w:tmpl w:val="1352737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9D80CAE"/>
    <w:multiLevelType w:val="hybridMultilevel"/>
    <w:tmpl w:val="7740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AC51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C43E2D"/>
    <w:multiLevelType w:val="multilevel"/>
    <w:tmpl w:val="1352737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2F113C1"/>
    <w:multiLevelType w:val="multilevel"/>
    <w:tmpl w:val="1352737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19772B2"/>
    <w:multiLevelType w:val="multilevel"/>
    <w:tmpl w:val="135273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2AB17EA"/>
    <w:multiLevelType w:val="multilevel"/>
    <w:tmpl w:val="135273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70C7F6D"/>
    <w:multiLevelType w:val="multilevel"/>
    <w:tmpl w:val="135273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CB86313"/>
    <w:multiLevelType w:val="multilevel"/>
    <w:tmpl w:val="135273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661"/>
    <w:rsid w:val="000E31B0"/>
    <w:rsid w:val="0021122D"/>
    <w:rsid w:val="002551A4"/>
    <w:rsid w:val="002C4661"/>
    <w:rsid w:val="006B566E"/>
    <w:rsid w:val="007506B9"/>
    <w:rsid w:val="0080380C"/>
    <w:rsid w:val="00912AF3"/>
    <w:rsid w:val="00913CD8"/>
    <w:rsid w:val="00A01F41"/>
    <w:rsid w:val="00AD72A3"/>
    <w:rsid w:val="00B425BE"/>
    <w:rsid w:val="00C57333"/>
    <w:rsid w:val="00F65B73"/>
    <w:rsid w:val="00FF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33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466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C46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6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871</Words>
  <Characters>4965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dc:description/>
  <cp:lastModifiedBy>Пользователь</cp:lastModifiedBy>
  <cp:revision>5</cp:revision>
  <cp:lastPrinted>2002-01-01T03:08:00Z</cp:lastPrinted>
  <dcterms:created xsi:type="dcterms:W3CDTF">2002-01-01T02:18:00Z</dcterms:created>
  <dcterms:modified xsi:type="dcterms:W3CDTF">2014-01-14T09:58:00Z</dcterms:modified>
</cp:coreProperties>
</file>