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93" w:rsidRPr="00715A7B" w:rsidRDefault="00F33E93" w:rsidP="00F33E93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5A7B">
        <w:rPr>
          <w:rFonts w:ascii="Times New Roman" w:hAnsi="Times New Roman"/>
          <w:sz w:val="24"/>
          <w:szCs w:val="24"/>
          <w:lang w:val="uk-UA"/>
        </w:rPr>
        <w:t xml:space="preserve">              ПОГОДЖЕНО</w:t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  <w:t>ЗАТВЕРДЖУЮ</w:t>
      </w:r>
    </w:p>
    <w:p w:rsidR="00F33E93" w:rsidRPr="00715A7B" w:rsidRDefault="00F33E93" w:rsidP="00F33E93">
      <w:pPr>
        <w:jc w:val="both"/>
        <w:rPr>
          <w:rFonts w:ascii="Times New Roman" w:hAnsi="Times New Roman" w:cs="Times New Roman"/>
        </w:rPr>
      </w:pPr>
      <w:r w:rsidRPr="00715A7B">
        <w:rPr>
          <w:rFonts w:ascii="Times New Roman" w:hAnsi="Times New Roman" w:cs="Times New Roman"/>
        </w:rPr>
        <w:t xml:space="preserve">Голова ПК__________І. </w:t>
      </w:r>
      <w:proofErr w:type="spellStart"/>
      <w:r w:rsidRPr="00715A7B">
        <w:rPr>
          <w:rFonts w:ascii="Times New Roman" w:hAnsi="Times New Roman" w:cs="Times New Roman"/>
        </w:rPr>
        <w:t>Білоус</w:t>
      </w:r>
      <w:proofErr w:type="spellEnd"/>
      <w:r w:rsidRPr="00715A7B">
        <w:rPr>
          <w:rFonts w:ascii="Times New Roman" w:hAnsi="Times New Roman" w:cs="Times New Roman"/>
        </w:rPr>
        <w:tab/>
      </w:r>
      <w:r w:rsidRPr="00715A7B">
        <w:rPr>
          <w:rFonts w:ascii="Times New Roman" w:hAnsi="Times New Roman" w:cs="Times New Roman"/>
        </w:rPr>
        <w:tab/>
      </w:r>
      <w:r w:rsidRPr="00715A7B">
        <w:rPr>
          <w:rFonts w:ascii="Times New Roman" w:hAnsi="Times New Roman" w:cs="Times New Roman"/>
        </w:rPr>
        <w:tab/>
        <w:t xml:space="preserve">     Директор </w:t>
      </w:r>
      <w:proofErr w:type="spellStart"/>
      <w:r w:rsidRPr="00715A7B">
        <w:rPr>
          <w:rFonts w:ascii="Times New Roman" w:hAnsi="Times New Roman" w:cs="Times New Roman"/>
        </w:rPr>
        <w:t>школи</w:t>
      </w:r>
      <w:proofErr w:type="spellEnd"/>
      <w:r w:rsidRPr="00715A7B">
        <w:rPr>
          <w:rFonts w:ascii="Times New Roman" w:hAnsi="Times New Roman" w:cs="Times New Roman"/>
        </w:rPr>
        <w:t xml:space="preserve"> __________ М. </w:t>
      </w:r>
      <w:proofErr w:type="spellStart"/>
      <w:r w:rsidRPr="00715A7B">
        <w:rPr>
          <w:rFonts w:ascii="Times New Roman" w:hAnsi="Times New Roman" w:cs="Times New Roman"/>
        </w:rPr>
        <w:t>Івануляк</w:t>
      </w:r>
      <w:proofErr w:type="spellEnd"/>
    </w:p>
    <w:p w:rsidR="00F33E93" w:rsidRPr="00715A7B" w:rsidRDefault="00F33E93" w:rsidP="00F33E93">
      <w:pPr>
        <w:jc w:val="both"/>
        <w:rPr>
          <w:rFonts w:ascii="Times New Roman" w:hAnsi="Times New Roman" w:cs="Times New Roman"/>
        </w:rPr>
      </w:pPr>
      <w:r w:rsidRPr="00715A7B">
        <w:rPr>
          <w:rFonts w:ascii="Times New Roman" w:hAnsi="Times New Roman" w:cs="Times New Roman"/>
        </w:rPr>
        <w:t>____ ________________ 20__ р.</w:t>
      </w:r>
      <w:r w:rsidRPr="00715A7B">
        <w:rPr>
          <w:rFonts w:ascii="Times New Roman" w:hAnsi="Times New Roman" w:cs="Times New Roman"/>
        </w:rPr>
        <w:tab/>
      </w:r>
      <w:r w:rsidRPr="00715A7B">
        <w:rPr>
          <w:rFonts w:ascii="Times New Roman" w:hAnsi="Times New Roman" w:cs="Times New Roman"/>
        </w:rPr>
        <w:tab/>
      </w:r>
      <w:r w:rsidRPr="00715A7B">
        <w:rPr>
          <w:rFonts w:ascii="Times New Roman" w:hAnsi="Times New Roman" w:cs="Times New Roman"/>
        </w:rPr>
        <w:tab/>
        <w:t xml:space="preserve">                    ____ _________________ 20__ р.</w:t>
      </w:r>
    </w:p>
    <w:p w:rsidR="00F33E93" w:rsidRPr="00715A7B" w:rsidRDefault="00F33E93" w:rsidP="00F33E93">
      <w:pPr>
        <w:jc w:val="center"/>
        <w:rPr>
          <w:rFonts w:ascii="Times New Roman" w:hAnsi="Times New Roman" w:cs="Times New Roman"/>
          <w:b/>
          <w:bCs/>
        </w:rPr>
      </w:pPr>
    </w:p>
    <w:p w:rsidR="00BD38BB" w:rsidRPr="00EF0469" w:rsidRDefault="00BD38BB" w:rsidP="00BD38BB">
      <w:pPr>
        <w:pStyle w:val="32"/>
        <w:shd w:val="clear" w:color="auto" w:fill="auto"/>
        <w:spacing w:after="0" w:line="240" w:lineRule="auto"/>
        <w:ind w:right="1540" w:firstLine="0"/>
        <w:jc w:val="center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Інструкція №__</w:t>
      </w:r>
    </w:p>
    <w:p w:rsidR="004F5C73" w:rsidRPr="00EF0469" w:rsidRDefault="006B4646" w:rsidP="00BD38BB">
      <w:pPr>
        <w:pStyle w:val="32"/>
        <w:shd w:val="clear" w:color="auto" w:fill="auto"/>
        <w:spacing w:after="0" w:line="240" w:lineRule="auto"/>
        <w:ind w:right="1540" w:firstLine="0"/>
        <w:jc w:val="center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З безпеки життєдіяльності учнів під час дорожнього руху та правил поведінки на вулиці</w:t>
      </w:r>
    </w:p>
    <w:p w:rsidR="004F5C73" w:rsidRPr="00EF0469" w:rsidRDefault="006B4646" w:rsidP="00EF0469">
      <w:pPr>
        <w:pStyle w:val="a7"/>
        <w:shd w:val="clear" w:color="auto" w:fill="auto"/>
        <w:tabs>
          <w:tab w:val="left" w:pos="4457"/>
          <w:tab w:val="left" w:pos="6588"/>
          <w:tab w:val="left" w:pos="9209"/>
        </w:tabs>
        <w:spacing w:before="0" w:line="240" w:lineRule="auto"/>
        <w:ind w:right="-2" w:firstLine="567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 xml:space="preserve">Перебуваючи </w:t>
      </w:r>
      <w:r w:rsidR="00EF0469" w:rsidRPr="00EF0469">
        <w:rPr>
          <w:sz w:val="24"/>
          <w:szCs w:val="24"/>
          <w:lang w:val="uk-UA"/>
        </w:rPr>
        <w:t>н</w:t>
      </w:r>
      <w:r w:rsidRPr="00EF0469">
        <w:rPr>
          <w:sz w:val="24"/>
          <w:szCs w:val="24"/>
          <w:lang w:val="uk-UA"/>
        </w:rPr>
        <w:t xml:space="preserve"> вулиці й ставши учасником дорожньо-тран</w:t>
      </w:r>
      <w:r w:rsidR="00BD38BB" w:rsidRPr="00EF0469">
        <w:rPr>
          <w:sz w:val="24"/>
          <w:szCs w:val="24"/>
          <w:lang w:val="uk-UA"/>
        </w:rPr>
        <w:t xml:space="preserve">спортного руху, слід виконувати правила дорожнього </w:t>
      </w:r>
      <w:r w:rsidRPr="00EF0469">
        <w:rPr>
          <w:sz w:val="24"/>
          <w:szCs w:val="24"/>
          <w:lang w:val="uk-UA"/>
        </w:rPr>
        <w:t>руху</w:t>
      </w:r>
      <w:r w:rsidR="00EF0469" w:rsidRPr="00EF0469">
        <w:rPr>
          <w:sz w:val="24"/>
          <w:szCs w:val="24"/>
          <w:lang w:val="uk-UA"/>
        </w:rPr>
        <w:t>:</w:t>
      </w:r>
    </w:p>
    <w:p w:rsidR="004F5C73" w:rsidRPr="00EF0469" w:rsidRDefault="006B4646" w:rsidP="00EF0469">
      <w:pPr>
        <w:pStyle w:val="a7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рухатися по тротуарах і пішохідних доріжках,</w:t>
      </w:r>
      <w:r w:rsidR="00EF0469">
        <w:rPr>
          <w:sz w:val="24"/>
          <w:szCs w:val="24"/>
          <w:lang w:val="uk-UA"/>
        </w:rPr>
        <w:t xml:space="preserve"> притримуючись правого боку;</w:t>
      </w:r>
    </w:p>
    <w:p w:rsidR="004F5C73" w:rsidRPr="00EF0469" w:rsidRDefault="006B4646" w:rsidP="00EF0469">
      <w:pPr>
        <w:pStyle w:val="a7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за межами населених пунктів, рухаючись узбіччям чи краєм проїжджої</w:t>
      </w:r>
      <w:r w:rsidR="00EF0469" w:rsidRPr="00EF0469">
        <w:rPr>
          <w:sz w:val="24"/>
          <w:szCs w:val="24"/>
          <w:lang w:val="uk-UA"/>
        </w:rPr>
        <w:t xml:space="preserve"> </w:t>
      </w:r>
      <w:r w:rsidRPr="00EF0469">
        <w:rPr>
          <w:sz w:val="24"/>
          <w:szCs w:val="24"/>
          <w:lang w:val="uk-UA"/>
        </w:rPr>
        <w:t>частини, слід,</w:t>
      </w:r>
      <w:r w:rsidR="00EF0469">
        <w:rPr>
          <w:sz w:val="24"/>
          <w:szCs w:val="24"/>
          <w:lang w:val="uk-UA"/>
        </w:rPr>
        <w:t xml:space="preserve"> іти </w:t>
      </w:r>
      <w:r w:rsidRPr="00EF0469">
        <w:rPr>
          <w:sz w:val="24"/>
          <w:szCs w:val="24"/>
          <w:lang w:val="uk-UA"/>
        </w:rPr>
        <w:t>назус</w:t>
      </w:r>
      <w:r w:rsidR="00EF0469">
        <w:rPr>
          <w:sz w:val="24"/>
          <w:szCs w:val="24"/>
          <w:lang w:val="uk-UA"/>
        </w:rPr>
        <w:t>тріч руху транспортних засобів;</w:t>
      </w:r>
    </w:p>
    <w:p w:rsidR="004F5C73" w:rsidRDefault="006B4646" w:rsidP="00EF0469">
      <w:pPr>
        <w:pStyle w:val="a7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 xml:space="preserve">переходити проїжджу частину можна тільки по пішохідних переходах </w:t>
      </w:r>
      <w:r w:rsidR="00EF0469">
        <w:rPr>
          <w:sz w:val="24"/>
          <w:szCs w:val="24"/>
          <w:lang w:val="uk-UA"/>
        </w:rPr>
        <w:t>зокрема підземних і</w:t>
      </w:r>
      <w:r w:rsidRPr="00EF0469">
        <w:rPr>
          <w:sz w:val="24"/>
          <w:szCs w:val="24"/>
          <w:lang w:val="uk-UA"/>
        </w:rPr>
        <w:t xml:space="preserve"> наземних, а у разі їх</w:t>
      </w:r>
      <w:r w:rsidR="00EF0469">
        <w:rPr>
          <w:sz w:val="24"/>
          <w:szCs w:val="24"/>
          <w:lang w:val="uk-UA"/>
        </w:rPr>
        <w:t xml:space="preserve"> відсутності - н</w:t>
      </w:r>
      <w:r w:rsidRPr="00EF0469">
        <w:rPr>
          <w:sz w:val="24"/>
          <w:szCs w:val="24"/>
          <w:lang w:val="uk-UA"/>
        </w:rPr>
        <w:t xml:space="preserve">а перехрестях </w:t>
      </w:r>
      <w:r w:rsidR="00EF0469">
        <w:rPr>
          <w:sz w:val="24"/>
          <w:szCs w:val="24"/>
          <w:lang w:val="uk-UA"/>
        </w:rPr>
        <w:t>по лініях тротуарів або узбіч;</w:t>
      </w:r>
    </w:p>
    <w:p w:rsidR="00EF0469" w:rsidRPr="00EF0469" w:rsidRDefault="00EF0469" w:rsidP="00EF0469">
      <w:pPr>
        <w:pStyle w:val="a7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240" w:lineRule="auto"/>
        <w:ind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місцях, де рух регулюється, треба керуватися тільки сигналами регулювальника і світлофора;</w:t>
      </w:r>
    </w:p>
    <w:p w:rsidR="00EF0469" w:rsidRDefault="006B4646" w:rsidP="00EF0469">
      <w:pPr>
        <w:pStyle w:val="a7"/>
        <w:numPr>
          <w:ilvl w:val="0"/>
          <w:numId w:val="2"/>
        </w:numPr>
        <w:shd w:val="clear" w:color="auto" w:fill="auto"/>
        <w:tabs>
          <w:tab w:val="left" w:pos="341"/>
          <w:tab w:val="left" w:pos="7404"/>
        </w:tabs>
        <w:spacing w:before="0"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виходити на проїжджу частину з-за транспортних засобів упевнившись</w:t>
      </w:r>
      <w:r w:rsidR="00EF0469">
        <w:rPr>
          <w:sz w:val="24"/>
          <w:szCs w:val="24"/>
          <w:lang w:val="uk-UA"/>
        </w:rPr>
        <w:t>, що не</w:t>
      </w:r>
      <w:r w:rsidRPr="00EF0469">
        <w:rPr>
          <w:sz w:val="24"/>
          <w:szCs w:val="24"/>
          <w:lang w:val="uk-UA"/>
        </w:rPr>
        <w:t xml:space="preserve"> наближа</w:t>
      </w:r>
      <w:r w:rsidR="00BD38BB" w:rsidRPr="00EF0469">
        <w:rPr>
          <w:sz w:val="24"/>
          <w:szCs w:val="24"/>
          <w:lang w:val="uk-UA"/>
        </w:rPr>
        <w:t xml:space="preserve">ються інші транспортні засоби; </w:t>
      </w:r>
    </w:p>
    <w:p w:rsidR="00EF0469" w:rsidRDefault="006B4646" w:rsidP="00EF0469">
      <w:pPr>
        <w:pStyle w:val="a7"/>
        <w:numPr>
          <w:ilvl w:val="0"/>
          <w:numId w:val="2"/>
        </w:numPr>
        <w:shd w:val="clear" w:color="auto" w:fill="auto"/>
        <w:tabs>
          <w:tab w:val="left" w:pos="389"/>
        </w:tabs>
        <w:spacing w:before="0"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чекати на транспортний засіб потрібно тільки на посадкових майданчиках</w:t>
      </w:r>
      <w:r w:rsidR="00EF0469" w:rsidRPr="00EF0469">
        <w:rPr>
          <w:sz w:val="24"/>
          <w:szCs w:val="24"/>
          <w:lang w:val="uk-UA"/>
        </w:rPr>
        <w:t xml:space="preserve"> </w:t>
      </w:r>
      <w:r w:rsidR="00EF0469">
        <w:rPr>
          <w:sz w:val="24"/>
          <w:szCs w:val="24"/>
          <w:lang w:val="uk-UA"/>
        </w:rPr>
        <w:t>(зупинках), тротуарах, узбіччях, не створюючи перешкод для дорожнього руху;</w:t>
      </w:r>
    </w:p>
    <w:p w:rsidR="00EF0469" w:rsidRDefault="00EF0469" w:rsidP="00EF0469">
      <w:pPr>
        <w:pStyle w:val="a7"/>
        <w:numPr>
          <w:ilvl w:val="0"/>
          <w:numId w:val="2"/>
        </w:numPr>
        <w:shd w:val="clear" w:color="auto" w:fill="auto"/>
        <w:tabs>
          <w:tab w:val="left" w:pos="389"/>
        </w:tabs>
        <w:spacing w:before="0"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у</w:t>
      </w:r>
      <w:r w:rsidR="006B4646" w:rsidRPr="00EF0469">
        <w:rPr>
          <w:sz w:val="24"/>
          <w:szCs w:val="24"/>
          <w:lang w:val="uk-UA"/>
        </w:rPr>
        <w:t xml:space="preserve"> разі наближення транспортного засобу з увімкненим проблисковим маячком червоного або синього кольору, або спеціальним звуковим си</w:t>
      </w:r>
      <w:r w:rsidRPr="00EF0469">
        <w:rPr>
          <w:sz w:val="24"/>
          <w:szCs w:val="24"/>
          <w:lang w:val="uk-UA"/>
        </w:rPr>
        <w:t>гналом треба</w:t>
      </w:r>
      <w:r w:rsidR="006B4646" w:rsidRPr="00EF0469">
        <w:rPr>
          <w:sz w:val="24"/>
          <w:szCs w:val="24"/>
          <w:lang w:val="uk-UA"/>
        </w:rPr>
        <w:t xml:space="preserve"> утриматися від переходу проїжджої частини або</w:t>
      </w:r>
      <w:r w:rsidR="006B4646" w:rsidRPr="00EF0469">
        <w:rPr>
          <w:rStyle w:val="135pt"/>
          <w:sz w:val="24"/>
          <w:szCs w:val="24"/>
          <w:lang w:val="uk-UA"/>
        </w:rPr>
        <w:t xml:space="preserve"> негайно</w:t>
      </w:r>
      <w:r w:rsidR="006B4646" w:rsidRPr="00EF0469">
        <w:rPr>
          <w:sz w:val="24"/>
          <w:szCs w:val="24"/>
          <w:lang w:val="uk-UA"/>
        </w:rPr>
        <w:t xml:space="preserve"> залишити </w:t>
      </w:r>
      <w:r>
        <w:rPr>
          <w:sz w:val="24"/>
          <w:szCs w:val="24"/>
          <w:lang w:val="uk-UA"/>
        </w:rPr>
        <w:t>її;</w:t>
      </w:r>
    </w:p>
    <w:p w:rsidR="004F5C73" w:rsidRPr="00EF0469" w:rsidRDefault="006B4646" w:rsidP="00EF0469">
      <w:pPr>
        <w:pStyle w:val="a7"/>
        <w:numPr>
          <w:ilvl w:val="0"/>
          <w:numId w:val="2"/>
        </w:numPr>
        <w:shd w:val="clear" w:color="auto" w:fill="auto"/>
        <w:tabs>
          <w:tab w:val="left" w:pos="389"/>
        </w:tabs>
        <w:spacing w:before="0"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категорично заборонено вибігати на проїжджу частину, влаштовувати</w:t>
      </w:r>
      <w:r w:rsidRPr="00EF0469">
        <w:rPr>
          <w:rStyle w:val="a8"/>
          <w:sz w:val="24"/>
          <w:szCs w:val="24"/>
          <w:lang w:val="uk-UA"/>
        </w:rPr>
        <w:t xml:space="preserve"> на ній</w:t>
      </w:r>
      <w:r w:rsidR="00EF0469">
        <w:rPr>
          <w:rStyle w:val="a8"/>
          <w:sz w:val="24"/>
          <w:szCs w:val="24"/>
          <w:lang w:val="uk-UA"/>
        </w:rPr>
        <w:t xml:space="preserve"> або поблизу неї ігри, переходячи проїжджу частину </w:t>
      </w:r>
      <w:r w:rsidRPr="00EF0469">
        <w:rPr>
          <w:sz w:val="24"/>
          <w:szCs w:val="24"/>
          <w:lang w:val="uk-UA"/>
        </w:rPr>
        <w:t>поза</w:t>
      </w:r>
      <w:r w:rsidR="00EF0469">
        <w:rPr>
          <w:sz w:val="24"/>
          <w:szCs w:val="24"/>
          <w:lang w:val="uk-UA"/>
        </w:rPr>
        <w:t xml:space="preserve"> п</w:t>
      </w:r>
      <w:r w:rsidRPr="00EF0469">
        <w:rPr>
          <w:sz w:val="24"/>
          <w:szCs w:val="24"/>
          <w:lang w:val="uk-UA"/>
        </w:rPr>
        <w:t>ішохідним переходом</w:t>
      </w:r>
      <w:r w:rsidR="00EF0469">
        <w:rPr>
          <w:sz w:val="24"/>
          <w:szCs w:val="24"/>
          <w:lang w:val="uk-UA"/>
        </w:rPr>
        <w:t xml:space="preserve"> або встановленими місцями;</w:t>
      </w:r>
    </w:p>
    <w:p w:rsidR="00EF0469" w:rsidRDefault="00EF0469" w:rsidP="00EF0469">
      <w:pPr>
        <w:pStyle w:val="a7"/>
        <w:numPr>
          <w:ilvl w:val="0"/>
          <w:numId w:val="2"/>
        </w:numPr>
        <w:shd w:val="clear" w:color="auto" w:fill="auto"/>
        <w:spacing w:before="0" w:line="240" w:lineRule="auto"/>
        <w:ind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заборонено учням кататися на велосипедах, мопедах, роликах тощо, що не відповідає погодним умовам та сезону для</w:t>
      </w:r>
      <w:r w:rsidR="006B4646" w:rsidRPr="00EF0469">
        <w:rPr>
          <w:sz w:val="24"/>
          <w:szCs w:val="24"/>
          <w:lang w:val="uk-UA"/>
        </w:rPr>
        <w:t xml:space="preserve"> запобігання ДТП за участю ді</w:t>
      </w:r>
      <w:r>
        <w:rPr>
          <w:sz w:val="24"/>
          <w:szCs w:val="24"/>
          <w:lang w:val="uk-UA"/>
        </w:rPr>
        <w:t>тей;</w:t>
      </w:r>
    </w:p>
    <w:p w:rsidR="00BD38BB" w:rsidRPr="006F7799" w:rsidRDefault="006F7799" w:rsidP="00EF0469">
      <w:pPr>
        <w:pStyle w:val="a7"/>
        <w:numPr>
          <w:ilvl w:val="0"/>
          <w:numId w:val="2"/>
        </w:numPr>
        <w:shd w:val="clear" w:color="auto" w:fill="auto"/>
        <w:spacing w:before="0" w:line="240" w:lineRule="auto"/>
        <w:ind w:right="-2"/>
        <w:rPr>
          <w:sz w:val="24"/>
          <w:szCs w:val="24"/>
          <w:lang w:val="uk-UA"/>
        </w:rPr>
      </w:pPr>
      <w:r w:rsidRPr="006F7799">
        <w:rPr>
          <w:sz w:val="24"/>
          <w:szCs w:val="24"/>
          <w:lang w:val="uk-UA"/>
        </w:rPr>
        <w:t>для запобігання ДТП за участю дітей</w:t>
      </w:r>
      <w:r w:rsidR="006B4646" w:rsidRPr="006F7799">
        <w:rPr>
          <w:sz w:val="24"/>
          <w:szCs w:val="24"/>
          <w:lang w:val="uk-UA"/>
        </w:rPr>
        <w:t xml:space="preserve"> категорично заборонено катайся на санчатах, ковзанах, лижах (інших зимових приладах для розваг) на </w:t>
      </w:r>
      <w:r w:rsidRPr="006F7799">
        <w:rPr>
          <w:sz w:val="24"/>
          <w:szCs w:val="24"/>
          <w:lang w:val="uk-UA"/>
        </w:rPr>
        <w:t>проїжджій</w:t>
      </w:r>
      <w:r w:rsidR="006B4646" w:rsidRPr="006F7799">
        <w:rPr>
          <w:sz w:val="24"/>
          <w:szCs w:val="24"/>
          <w:lang w:val="uk-UA"/>
        </w:rPr>
        <w:t xml:space="preserve"> дорозі, катання на</w:t>
      </w:r>
      <w:r w:rsidRPr="006F7799">
        <w:rPr>
          <w:sz w:val="24"/>
          <w:szCs w:val="24"/>
          <w:lang w:val="uk-UA"/>
        </w:rPr>
        <w:t xml:space="preserve"> </w:t>
      </w:r>
      <w:r w:rsidR="006B4646" w:rsidRPr="006F7799">
        <w:rPr>
          <w:sz w:val="24"/>
          <w:szCs w:val="24"/>
          <w:lang w:val="uk-UA"/>
        </w:rPr>
        <w:t xml:space="preserve">даних предметах діти повинні здійснювати у </w:t>
      </w:r>
      <w:r w:rsidRPr="006F7799">
        <w:rPr>
          <w:rStyle w:val="-1pt"/>
          <w:spacing w:val="0"/>
          <w:sz w:val="24"/>
          <w:szCs w:val="24"/>
          <w:lang w:val="uk-UA"/>
        </w:rPr>
        <w:t>спеціально</w:t>
      </w:r>
      <w:r>
        <w:rPr>
          <w:rStyle w:val="-1pt"/>
          <w:spacing w:val="0"/>
          <w:sz w:val="24"/>
          <w:szCs w:val="24"/>
          <w:lang w:val="uk-UA"/>
        </w:rPr>
        <w:t xml:space="preserve"> </w:t>
      </w:r>
      <w:r w:rsidR="006B4646" w:rsidRPr="006F7799">
        <w:rPr>
          <w:rStyle w:val="a8"/>
          <w:sz w:val="24"/>
          <w:szCs w:val="24"/>
          <w:lang w:val="uk-UA"/>
        </w:rPr>
        <w:t>відведених для</w:t>
      </w:r>
      <w:r w:rsidR="006B4646" w:rsidRPr="006F7799">
        <w:rPr>
          <w:sz w:val="24"/>
          <w:szCs w:val="24"/>
          <w:lang w:val="uk-UA"/>
        </w:rPr>
        <w:t xml:space="preserve"> цього місцях і </w:t>
      </w:r>
      <w:r>
        <w:rPr>
          <w:sz w:val="24"/>
          <w:szCs w:val="24"/>
          <w:lang w:val="uk-UA"/>
        </w:rPr>
        <w:t>під наглядом дорослих, батьків;</w:t>
      </w:r>
    </w:p>
    <w:p w:rsidR="004F5C73" w:rsidRPr="00EF0469" w:rsidRDefault="006B4646" w:rsidP="00EF0469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категорично заборонене катання з гірок із виїздом на проїжджу частину дороги;</w:t>
      </w:r>
    </w:p>
    <w:p w:rsidR="004F5C73" w:rsidRPr="00EF0469" w:rsidRDefault="006B4646" w:rsidP="00EF0469">
      <w:pPr>
        <w:pStyle w:val="22"/>
        <w:numPr>
          <w:ilvl w:val="0"/>
          <w:numId w:val="2"/>
        </w:numPr>
        <w:shd w:val="clear" w:color="auto" w:fill="auto"/>
        <w:tabs>
          <w:tab w:val="left" w:pos="234"/>
        </w:tabs>
        <w:spacing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учні повинні виконувати зазначені правила, а також інші Правила дорожнього руху України, знання про які вони отримали на уроках основ здоров'я, виховних годинах, інших навчальних спеціалізованих установах, предметних уроках;</w:t>
      </w:r>
    </w:p>
    <w:p w:rsidR="004F5C73" w:rsidRPr="00EF0469" w:rsidRDefault="006B4646" w:rsidP="00EF0469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перебувати поблизу залізничних колій дітям без супроводу дорослих заборонено;</w:t>
      </w:r>
    </w:p>
    <w:p w:rsidR="004F5C73" w:rsidRDefault="006B4646" w:rsidP="00EF0469">
      <w:pPr>
        <w:pStyle w:val="22"/>
        <w:numPr>
          <w:ilvl w:val="0"/>
          <w:numId w:val="2"/>
        </w:numPr>
        <w:shd w:val="clear" w:color="auto" w:fill="auto"/>
        <w:tabs>
          <w:tab w:val="left" w:pos="224"/>
        </w:tabs>
        <w:spacing w:line="240" w:lineRule="auto"/>
        <w:ind w:right="-2"/>
        <w:rPr>
          <w:sz w:val="24"/>
          <w:szCs w:val="24"/>
          <w:lang w:val="uk-UA"/>
        </w:rPr>
      </w:pPr>
      <w:r w:rsidRPr="00EF0469">
        <w:rPr>
          <w:sz w:val="24"/>
          <w:szCs w:val="24"/>
          <w:lang w:val="uk-UA"/>
        </w:rPr>
        <w:t>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6F7799" w:rsidRDefault="006F7799" w:rsidP="006F7799">
      <w:pPr>
        <w:pStyle w:val="22"/>
        <w:shd w:val="clear" w:color="auto" w:fill="auto"/>
        <w:tabs>
          <w:tab w:val="left" w:pos="224"/>
        </w:tabs>
        <w:spacing w:line="240" w:lineRule="auto"/>
        <w:ind w:left="720" w:right="-2"/>
        <w:rPr>
          <w:sz w:val="24"/>
          <w:szCs w:val="24"/>
          <w:lang w:val="uk-UA"/>
        </w:rPr>
      </w:pPr>
    </w:p>
    <w:p w:rsidR="006F7799" w:rsidRDefault="006F7799" w:rsidP="006F7799">
      <w:pPr>
        <w:pStyle w:val="22"/>
        <w:shd w:val="clear" w:color="auto" w:fill="auto"/>
        <w:tabs>
          <w:tab w:val="left" w:pos="224"/>
        </w:tabs>
        <w:spacing w:line="240" w:lineRule="auto"/>
        <w:ind w:left="720" w:right="-2"/>
        <w:rPr>
          <w:sz w:val="24"/>
          <w:szCs w:val="24"/>
          <w:lang w:val="uk-UA"/>
        </w:rPr>
      </w:pPr>
    </w:p>
    <w:p w:rsidR="00F33E93" w:rsidRPr="0027063B" w:rsidRDefault="00F33E93" w:rsidP="00F33E93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Інструкцію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розробив</w:t>
      </w:r>
      <w:proofErr w:type="spellEnd"/>
    </w:p>
    <w:p w:rsidR="006F7799" w:rsidRPr="00EF0469" w:rsidRDefault="006F7799" w:rsidP="006F7799">
      <w:pPr>
        <w:pStyle w:val="22"/>
        <w:shd w:val="clear" w:color="auto" w:fill="auto"/>
        <w:tabs>
          <w:tab w:val="left" w:pos="224"/>
        </w:tabs>
        <w:spacing w:line="240" w:lineRule="auto"/>
        <w:ind w:left="720" w:right="-2"/>
        <w:rPr>
          <w:sz w:val="24"/>
          <w:szCs w:val="24"/>
          <w:lang w:val="uk-UA"/>
        </w:rPr>
      </w:pPr>
    </w:p>
    <w:sectPr w:rsidR="006F7799" w:rsidRPr="00EF0469" w:rsidSect="00BD38BB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46" w:rsidRDefault="006B4646" w:rsidP="004F5C73">
      <w:r>
        <w:separator/>
      </w:r>
    </w:p>
  </w:endnote>
  <w:endnote w:type="continuationSeparator" w:id="1">
    <w:p w:rsidR="006B4646" w:rsidRDefault="006B4646" w:rsidP="004F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46" w:rsidRDefault="006B4646"/>
  </w:footnote>
  <w:footnote w:type="continuationSeparator" w:id="1">
    <w:p w:rsidR="006B4646" w:rsidRDefault="006B46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A8A"/>
    <w:multiLevelType w:val="multilevel"/>
    <w:tmpl w:val="349EF5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559EC"/>
    <w:multiLevelType w:val="hybridMultilevel"/>
    <w:tmpl w:val="04F6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5C73"/>
    <w:rsid w:val="004F5C73"/>
    <w:rsid w:val="006B4646"/>
    <w:rsid w:val="006F7799"/>
    <w:rsid w:val="007066EA"/>
    <w:rsid w:val="00A7485A"/>
    <w:rsid w:val="00BD38BB"/>
    <w:rsid w:val="00DD12B8"/>
    <w:rsid w:val="00EF0469"/>
    <w:rsid w:val="00F3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C73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F33E9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C73"/>
    <w:rPr>
      <w:color w:val="000080"/>
      <w:u w:val="single"/>
    </w:rPr>
  </w:style>
  <w:style w:type="character" w:customStyle="1" w:styleId="2">
    <w:name w:val="Підпис до зображення (2)_"/>
    <w:basedOn w:val="a0"/>
    <w:link w:val="20"/>
    <w:rsid w:val="004F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Підпис до зображення_"/>
    <w:basedOn w:val="a0"/>
    <w:link w:val="a5"/>
    <w:rsid w:val="004F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ий текст (2)_"/>
    <w:basedOn w:val="a0"/>
    <w:link w:val="22"/>
    <w:rsid w:val="004F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ий текст (2)"/>
    <w:basedOn w:val="21"/>
    <w:rsid w:val="004F5C73"/>
    <w:rPr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sid w:val="004F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ий текст_"/>
    <w:basedOn w:val="a0"/>
    <w:link w:val="a7"/>
    <w:rsid w:val="004F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ий текст"/>
    <w:basedOn w:val="a6"/>
    <w:rsid w:val="004F5C73"/>
    <w:rPr>
      <w:spacing w:val="0"/>
      <w:sz w:val="28"/>
      <w:szCs w:val="28"/>
    </w:rPr>
  </w:style>
  <w:style w:type="character" w:customStyle="1" w:styleId="31">
    <w:name w:val="Основний текст (3)_"/>
    <w:basedOn w:val="a0"/>
    <w:link w:val="32"/>
    <w:rsid w:val="004F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ий текст (4)_"/>
    <w:basedOn w:val="a0"/>
    <w:link w:val="40"/>
    <w:rsid w:val="004F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-1pt">
    <w:name w:val="Основний текст (4) + Інтервал -1 pt"/>
    <w:basedOn w:val="4"/>
    <w:rsid w:val="004F5C73"/>
    <w:rPr>
      <w:spacing w:val="-30"/>
    </w:rPr>
  </w:style>
  <w:style w:type="character" w:customStyle="1" w:styleId="1pt">
    <w:name w:val="Основний текст + Інтервал 1 pt"/>
    <w:basedOn w:val="a6"/>
    <w:rsid w:val="004F5C73"/>
    <w:rPr>
      <w:spacing w:val="20"/>
    </w:rPr>
  </w:style>
  <w:style w:type="character" w:customStyle="1" w:styleId="-1pt">
    <w:name w:val="Основний текст + Інтервал -1 pt"/>
    <w:basedOn w:val="a6"/>
    <w:rsid w:val="004F5C73"/>
    <w:rPr>
      <w:spacing w:val="-30"/>
    </w:rPr>
  </w:style>
  <w:style w:type="character" w:customStyle="1" w:styleId="135pt">
    <w:name w:val="Основний текст + 13;5 pt"/>
    <w:basedOn w:val="a6"/>
    <w:rsid w:val="004F5C73"/>
    <w:rPr>
      <w:spacing w:val="0"/>
      <w:sz w:val="27"/>
      <w:szCs w:val="27"/>
    </w:rPr>
  </w:style>
  <w:style w:type="character" w:customStyle="1" w:styleId="5">
    <w:name w:val="Основний текст (5)_"/>
    <w:basedOn w:val="a0"/>
    <w:link w:val="50"/>
    <w:rsid w:val="004F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20">
    <w:name w:val="Підпис до зображення (2)"/>
    <w:basedOn w:val="a"/>
    <w:link w:val="2"/>
    <w:rsid w:val="004F5C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5">
    <w:name w:val="Підпис до зображення"/>
    <w:basedOn w:val="a"/>
    <w:link w:val="a4"/>
    <w:rsid w:val="004F5C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ий текст (2)"/>
    <w:basedOn w:val="a"/>
    <w:link w:val="21"/>
    <w:rsid w:val="004F5C73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F5C73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7">
    <w:name w:val="Основний текст"/>
    <w:basedOn w:val="a"/>
    <w:link w:val="a6"/>
    <w:rsid w:val="004F5C73"/>
    <w:pPr>
      <w:shd w:val="clear" w:color="auto" w:fill="FFFFFF"/>
      <w:spacing w:before="180" w:line="514" w:lineRule="exact"/>
      <w:ind w:hanging="1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ий текст (3)"/>
    <w:basedOn w:val="a"/>
    <w:link w:val="31"/>
    <w:rsid w:val="004F5C73"/>
    <w:pPr>
      <w:shd w:val="clear" w:color="auto" w:fill="FFFFFF"/>
      <w:spacing w:after="420" w:line="478" w:lineRule="exact"/>
      <w:ind w:firstLine="2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ий текст (4)"/>
    <w:basedOn w:val="a"/>
    <w:link w:val="4"/>
    <w:rsid w:val="004F5C73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ий текст (5)"/>
    <w:basedOn w:val="a"/>
    <w:link w:val="5"/>
    <w:rsid w:val="004F5C7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30">
    <w:name w:val="Заголовок 3 Знак"/>
    <w:basedOn w:val="a0"/>
    <w:link w:val="3"/>
    <w:semiHidden/>
    <w:rsid w:val="00F33E93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4</cp:revision>
  <cp:lastPrinted>2019-01-10T06:59:00Z</cp:lastPrinted>
  <dcterms:created xsi:type="dcterms:W3CDTF">2019-01-09T09:13:00Z</dcterms:created>
  <dcterms:modified xsi:type="dcterms:W3CDTF">2019-01-10T06:59:00Z</dcterms:modified>
</cp:coreProperties>
</file>