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16" w:rsidRPr="002820B0" w:rsidRDefault="00943316">
      <w:pPr>
        <w:jc w:val="center"/>
        <w:rPr>
          <w:b/>
          <w:color w:val="FF0000"/>
          <w:lang w:val="ru-RU"/>
        </w:rPr>
      </w:pPr>
      <w:r w:rsidRPr="00097B6E">
        <w:rPr>
          <w:b/>
        </w:rPr>
        <w:t>Д</w:t>
      </w:r>
      <w:r w:rsidR="0013334D" w:rsidRPr="00097B6E">
        <w:rPr>
          <w:b/>
          <w:lang w:val="ru-RU"/>
        </w:rPr>
        <w:t>ОГОВІР</w:t>
      </w:r>
      <w:r w:rsidR="00472C8E" w:rsidRPr="00097B6E">
        <w:rPr>
          <w:b/>
        </w:rPr>
        <w:t xml:space="preserve"> № </w:t>
      </w:r>
      <w:r w:rsidR="002820B0">
        <w:rPr>
          <w:b/>
        </w:rPr>
        <w:t xml:space="preserve"> </w:t>
      </w:r>
      <w:r w:rsidR="00765939">
        <w:rPr>
          <w:b/>
        </w:rPr>
        <w:t>01</w:t>
      </w:r>
      <w:r w:rsidR="001F2E05" w:rsidRPr="00372CC9">
        <w:rPr>
          <w:b/>
        </w:rPr>
        <w:t>/</w:t>
      </w:r>
      <w:r w:rsidR="00765939">
        <w:rPr>
          <w:b/>
        </w:rPr>
        <w:t>0</w:t>
      </w:r>
      <w:r w:rsidR="005901D8" w:rsidRPr="00F1559D">
        <w:rPr>
          <w:b/>
          <w:lang w:val="ru-RU"/>
        </w:rPr>
        <w:t>1</w:t>
      </w:r>
      <w:r w:rsidR="003F6881" w:rsidRPr="00372CC9">
        <w:rPr>
          <w:b/>
          <w:lang w:val="ru-RU"/>
        </w:rPr>
        <w:t>/</w:t>
      </w:r>
      <w:r w:rsidR="002820B0" w:rsidRPr="00372CC9">
        <w:rPr>
          <w:b/>
          <w:lang w:val="ru-RU"/>
        </w:rPr>
        <w:t>1</w:t>
      </w:r>
      <w:r w:rsidR="005901D8" w:rsidRPr="00F1559D">
        <w:rPr>
          <w:b/>
          <w:lang w:val="ru-RU"/>
        </w:rPr>
        <w:t>7</w:t>
      </w:r>
    </w:p>
    <w:p w:rsidR="00943316" w:rsidRPr="00097B6E" w:rsidRDefault="00943316">
      <w:pPr>
        <w:jc w:val="center"/>
        <w:rPr>
          <w:b/>
        </w:rPr>
      </w:pPr>
      <w:r w:rsidRPr="00097B6E">
        <w:rPr>
          <w:b/>
        </w:rPr>
        <w:t>п</w:t>
      </w:r>
      <w:r w:rsidR="00C106C9" w:rsidRPr="00097B6E">
        <w:rPr>
          <w:b/>
          <w:lang w:val="ru-RU"/>
        </w:rPr>
        <w:t>р</w:t>
      </w:r>
      <w:r w:rsidRPr="00097B6E">
        <w:rPr>
          <w:b/>
        </w:rPr>
        <w:t>о закупівл</w:t>
      </w:r>
      <w:r w:rsidR="00C106C9" w:rsidRPr="00097B6E">
        <w:rPr>
          <w:b/>
          <w:lang w:val="ru-RU"/>
        </w:rPr>
        <w:t>ю</w:t>
      </w:r>
      <w:r w:rsidRPr="00097B6E">
        <w:rPr>
          <w:b/>
        </w:rPr>
        <w:t xml:space="preserve"> послуг з організації гарячого</w:t>
      </w:r>
    </w:p>
    <w:p w:rsidR="00943316" w:rsidRPr="00097B6E" w:rsidRDefault="00943316">
      <w:pPr>
        <w:jc w:val="center"/>
        <w:rPr>
          <w:b/>
        </w:rPr>
      </w:pPr>
      <w:r w:rsidRPr="00097B6E">
        <w:rPr>
          <w:b/>
        </w:rPr>
        <w:t>харчування учнів за державні кошти</w:t>
      </w:r>
    </w:p>
    <w:p w:rsidR="00943316" w:rsidRDefault="00943316">
      <w:pPr>
        <w:rPr>
          <w:sz w:val="6"/>
          <w:szCs w:val="6"/>
          <w:vertAlign w:val="subscript"/>
        </w:rPr>
      </w:pPr>
    </w:p>
    <w:p w:rsidR="00097B6E" w:rsidRDefault="00097B6E">
      <w:pPr>
        <w:rPr>
          <w:sz w:val="6"/>
          <w:szCs w:val="6"/>
          <w:vertAlign w:val="subscript"/>
        </w:rPr>
      </w:pPr>
    </w:p>
    <w:p w:rsidR="00097B6E" w:rsidRPr="00097B6E" w:rsidRDefault="00097B6E">
      <w:pPr>
        <w:rPr>
          <w:sz w:val="6"/>
          <w:szCs w:val="6"/>
          <w:vertAlign w:val="subscript"/>
        </w:rPr>
      </w:pPr>
    </w:p>
    <w:p w:rsidR="00943316" w:rsidRPr="00097B6E" w:rsidRDefault="00383166" w:rsidP="00383166">
      <w:pPr>
        <w:ind w:firstLine="567"/>
        <w:rPr>
          <w:b/>
          <w:sz w:val="22"/>
          <w:szCs w:val="22"/>
        </w:rPr>
      </w:pPr>
      <w:r w:rsidRPr="00097B6E">
        <w:rPr>
          <w:b/>
          <w:sz w:val="22"/>
          <w:szCs w:val="22"/>
        </w:rPr>
        <w:t>м.</w:t>
      </w:r>
      <w:r w:rsidR="00097B6E" w:rsidRPr="00097B6E">
        <w:rPr>
          <w:b/>
          <w:sz w:val="22"/>
          <w:szCs w:val="22"/>
        </w:rPr>
        <w:t xml:space="preserve"> </w:t>
      </w:r>
      <w:r w:rsidR="00943316" w:rsidRPr="00097B6E">
        <w:rPr>
          <w:b/>
          <w:sz w:val="22"/>
          <w:szCs w:val="22"/>
        </w:rPr>
        <w:t xml:space="preserve">Івано-Франківськ </w:t>
      </w:r>
      <w:r w:rsidR="0013334D" w:rsidRPr="00097B6E">
        <w:rPr>
          <w:b/>
          <w:sz w:val="22"/>
          <w:szCs w:val="22"/>
        </w:rPr>
        <w:tab/>
      </w:r>
      <w:r w:rsidR="0013334D" w:rsidRPr="00097B6E">
        <w:rPr>
          <w:b/>
          <w:sz w:val="22"/>
          <w:szCs w:val="22"/>
        </w:rPr>
        <w:tab/>
      </w:r>
      <w:r w:rsidR="0013334D" w:rsidRPr="00097B6E">
        <w:rPr>
          <w:b/>
          <w:sz w:val="22"/>
          <w:szCs w:val="22"/>
        </w:rPr>
        <w:tab/>
      </w:r>
      <w:r w:rsidR="0013334D" w:rsidRPr="00097B6E">
        <w:rPr>
          <w:b/>
          <w:sz w:val="22"/>
          <w:szCs w:val="22"/>
        </w:rPr>
        <w:tab/>
      </w:r>
      <w:r w:rsidR="0013334D" w:rsidRPr="00097B6E">
        <w:rPr>
          <w:b/>
          <w:sz w:val="22"/>
          <w:szCs w:val="22"/>
        </w:rPr>
        <w:tab/>
      </w:r>
      <w:r w:rsidR="005901D8" w:rsidRPr="00F1559D">
        <w:rPr>
          <w:b/>
          <w:sz w:val="22"/>
          <w:szCs w:val="22"/>
          <w:lang w:val="ru-RU"/>
        </w:rPr>
        <w:t xml:space="preserve"> 27 </w:t>
      </w:r>
      <w:r w:rsidR="005901D8">
        <w:rPr>
          <w:b/>
          <w:sz w:val="22"/>
          <w:szCs w:val="22"/>
        </w:rPr>
        <w:t xml:space="preserve">січня   </w:t>
      </w:r>
      <w:r w:rsidR="00943316" w:rsidRPr="00097B6E">
        <w:rPr>
          <w:b/>
          <w:sz w:val="22"/>
          <w:szCs w:val="22"/>
        </w:rPr>
        <w:t>201</w:t>
      </w:r>
      <w:r w:rsidR="005901D8">
        <w:rPr>
          <w:b/>
          <w:sz w:val="22"/>
          <w:szCs w:val="22"/>
        </w:rPr>
        <w:t>7</w:t>
      </w:r>
      <w:r w:rsidR="00943316" w:rsidRPr="00097B6E">
        <w:rPr>
          <w:b/>
          <w:sz w:val="22"/>
          <w:szCs w:val="22"/>
        </w:rPr>
        <w:t xml:space="preserve"> року</w:t>
      </w:r>
    </w:p>
    <w:p w:rsidR="00943316" w:rsidRPr="00097B6E" w:rsidRDefault="00943316">
      <w:pPr>
        <w:rPr>
          <w:b/>
          <w:sz w:val="22"/>
          <w:szCs w:val="22"/>
        </w:rPr>
      </w:pPr>
    </w:p>
    <w:p w:rsidR="00383166" w:rsidRDefault="00383166">
      <w:pPr>
        <w:pStyle w:val="3"/>
        <w:tabs>
          <w:tab w:val="clear" w:pos="3460"/>
          <w:tab w:val="left" w:pos="480"/>
        </w:tabs>
        <w:rPr>
          <w:b/>
          <w:szCs w:val="22"/>
        </w:rPr>
      </w:pPr>
    </w:p>
    <w:p w:rsidR="00943316" w:rsidRPr="00B11672" w:rsidRDefault="002820B0" w:rsidP="00097B6E">
      <w:pPr>
        <w:pStyle w:val="3"/>
        <w:tabs>
          <w:tab w:val="clear" w:pos="3460"/>
          <w:tab w:val="left" w:pos="480"/>
        </w:tabs>
        <w:ind w:firstLine="426"/>
        <w:rPr>
          <w:szCs w:val="22"/>
        </w:rPr>
      </w:pPr>
      <w:r>
        <w:rPr>
          <w:b/>
          <w:i/>
          <w:color w:val="000000"/>
        </w:rPr>
        <w:t>Івано-Франківська загальноосвітня школа І-ІІІ ступенів  №16</w:t>
      </w:r>
      <w:r w:rsidRPr="00543EEA">
        <w:rPr>
          <w:szCs w:val="22"/>
        </w:rPr>
        <w:t>, в</w:t>
      </w:r>
      <w:r>
        <w:rPr>
          <w:szCs w:val="22"/>
        </w:rPr>
        <w:t xml:space="preserve"> особі </w:t>
      </w:r>
      <w:r>
        <w:t xml:space="preserve">директора школи </w:t>
      </w:r>
      <w:proofErr w:type="spellStart"/>
      <w:r w:rsidRPr="00C02311">
        <w:rPr>
          <w:b/>
        </w:rPr>
        <w:t>Івануляк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r w:rsidRPr="00C02311">
        <w:rPr>
          <w:b/>
        </w:rPr>
        <w:t>Микол</w:t>
      </w:r>
      <w:r>
        <w:rPr>
          <w:b/>
        </w:rPr>
        <w:t>и</w:t>
      </w:r>
      <w:r w:rsidRPr="00C02311">
        <w:rPr>
          <w:b/>
        </w:rPr>
        <w:t xml:space="preserve"> Миколайович</w:t>
      </w:r>
      <w:r>
        <w:rPr>
          <w:b/>
        </w:rPr>
        <w:t>а</w:t>
      </w:r>
      <w:r w:rsidRPr="00543EEA">
        <w:rPr>
          <w:szCs w:val="22"/>
        </w:rPr>
        <w:t>, що діє на підставі</w:t>
      </w:r>
      <w:r>
        <w:rPr>
          <w:szCs w:val="22"/>
        </w:rPr>
        <w:t xml:space="preserve"> Статуту школи,</w:t>
      </w:r>
      <w:r w:rsidRPr="00543EEA">
        <w:rPr>
          <w:szCs w:val="22"/>
        </w:rPr>
        <w:t>за</w:t>
      </w:r>
      <w:r>
        <w:rPr>
          <w:szCs w:val="22"/>
        </w:rPr>
        <w:t>реєстрованого 28</w:t>
      </w:r>
      <w:r w:rsidRPr="00543EEA">
        <w:rPr>
          <w:szCs w:val="22"/>
        </w:rPr>
        <w:t>.0</w:t>
      </w:r>
      <w:r>
        <w:rPr>
          <w:szCs w:val="22"/>
        </w:rPr>
        <w:t>8</w:t>
      </w:r>
      <w:r w:rsidRPr="00543EEA">
        <w:rPr>
          <w:szCs w:val="22"/>
        </w:rPr>
        <w:t>.20</w:t>
      </w:r>
      <w:r>
        <w:rPr>
          <w:szCs w:val="22"/>
        </w:rPr>
        <w:t>15</w:t>
      </w:r>
      <w:r w:rsidRPr="00543EEA">
        <w:rPr>
          <w:szCs w:val="22"/>
        </w:rPr>
        <w:t xml:space="preserve">р. </w:t>
      </w:r>
      <w:r w:rsidR="00383166" w:rsidRPr="00097B6E">
        <w:rPr>
          <w:szCs w:val="22"/>
        </w:rPr>
        <w:t>(</w:t>
      </w:r>
      <w:r w:rsidR="00943316" w:rsidRPr="00097B6E">
        <w:rPr>
          <w:szCs w:val="22"/>
        </w:rPr>
        <w:t xml:space="preserve">далі </w:t>
      </w:r>
      <w:r w:rsidR="00E648AE">
        <w:rPr>
          <w:szCs w:val="22"/>
        </w:rPr>
        <w:t>-</w:t>
      </w:r>
      <w:r w:rsidR="00943316" w:rsidRPr="00097B6E">
        <w:rPr>
          <w:szCs w:val="22"/>
        </w:rPr>
        <w:t xml:space="preserve"> Замовник</w:t>
      </w:r>
      <w:r w:rsidR="00383166" w:rsidRPr="00097B6E">
        <w:rPr>
          <w:szCs w:val="22"/>
        </w:rPr>
        <w:t>)</w:t>
      </w:r>
      <w:r w:rsidR="00097B6E" w:rsidRPr="00097B6E">
        <w:rPr>
          <w:szCs w:val="22"/>
        </w:rPr>
        <w:t>,</w:t>
      </w:r>
      <w:r w:rsidR="00943316" w:rsidRPr="00097B6E">
        <w:rPr>
          <w:szCs w:val="22"/>
        </w:rPr>
        <w:t xml:space="preserve"> з однієї сторони</w:t>
      </w:r>
      <w:r w:rsidR="00383166" w:rsidRPr="00097B6E">
        <w:rPr>
          <w:szCs w:val="22"/>
        </w:rPr>
        <w:t xml:space="preserve"> </w:t>
      </w:r>
      <w:r w:rsidR="00383166" w:rsidRPr="00B11672">
        <w:rPr>
          <w:szCs w:val="22"/>
        </w:rPr>
        <w:t>та</w:t>
      </w:r>
      <w:r w:rsidR="00943316" w:rsidRPr="00B11672">
        <w:rPr>
          <w:szCs w:val="22"/>
        </w:rPr>
        <w:t xml:space="preserve"> </w:t>
      </w:r>
      <w:r w:rsidR="00B11672" w:rsidRPr="00B11672">
        <w:rPr>
          <w:b/>
          <w:szCs w:val="22"/>
        </w:rPr>
        <w:t>фізична особа - підприємець</w:t>
      </w:r>
      <w:r w:rsidR="00B11672" w:rsidRPr="00B11672">
        <w:rPr>
          <w:szCs w:val="22"/>
        </w:rPr>
        <w:t xml:space="preserve"> </w:t>
      </w:r>
      <w:r w:rsidR="00BE1F68" w:rsidRPr="00BE1F68">
        <w:rPr>
          <w:b/>
          <w:szCs w:val="22"/>
        </w:rPr>
        <w:t>Калиняк Ольга</w:t>
      </w:r>
      <w:r w:rsidR="0097217F">
        <w:rPr>
          <w:b/>
          <w:szCs w:val="22"/>
        </w:rPr>
        <w:t xml:space="preserve"> Михайлівна</w:t>
      </w:r>
      <w:r w:rsidR="00B11672" w:rsidRPr="00B11672">
        <w:rPr>
          <w:szCs w:val="22"/>
        </w:rPr>
        <w:t xml:space="preserve">, що діє на підставі свідоцтва про державну реєстрацію фізичної особи </w:t>
      </w:r>
      <w:r w:rsidR="00E648AE">
        <w:rPr>
          <w:szCs w:val="22"/>
        </w:rPr>
        <w:t>-</w:t>
      </w:r>
      <w:r w:rsidR="00B11672" w:rsidRPr="00B11672">
        <w:rPr>
          <w:szCs w:val="22"/>
        </w:rPr>
        <w:t xml:space="preserve"> підприємця сері</w:t>
      </w:r>
      <w:r w:rsidR="00B11672">
        <w:rPr>
          <w:szCs w:val="22"/>
        </w:rPr>
        <w:t>ї</w:t>
      </w:r>
      <w:r w:rsidR="00B11672" w:rsidRPr="00B11672">
        <w:rPr>
          <w:szCs w:val="22"/>
        </w:rPr>
        <w:t xml:space="preserve"> В0</w:t>
      </w:r>
      <w:r w:rsidR="0097217F">
        <w:rPr>
          <w:szCs w:val="22"/>
        </w:rPr>
        <w:t>0</w:t>
      </w:r>
      <w:r w:rsidR="00B11672" w:rsidRPr="00B11672">
        <w:rPr>
          <w:szCs w:val="22"/>
        </w:rPr>
        <w:t xml:space="preserve"> №</w:t>
      </w:r>
      <w:r w:rsidR="00B11672">
        <w:rPr>
          <w:szCs w:val="22"/>
        </w:rPr>
        <w:t xml:space="preserve"> </w:t>
      </w:r>
      <w:r w:rsidR="0097217F">
        <w:rPr>
          <w:szCs w:val="22"/>
        </w:rPr>
        <w:t>4</w:t>
      </w:r>
      <w:r w:rsidR="00BE1F68" w:rsidRPr="00BE1F68">
        <w:rPr>
          <w:szCs w:val="22"/>
        </w:rPr>
        <w:t>58149</w:t>
      </w:r>
      <w:r w:rsidR="00593E70" w:rsidRPr="00B11672">
        <w:rPr>
          <w:szCs w:val="22"/>
        </w:rPr>
        <w:t xml:space="preserve"> </w:t>
      </w:r>
      <w:r w:rsidR="00383166" w:rsidRPr="00B11672">
        <w:rPr>
          <w:szCs w:val="22"/>
        </w:rPr>
        <w:t xml:space="preserve">(далі </w:t>
      </w:r>
      <w:r w:rsidR="00E648AE">
        <w:rPr>
          <w:szCs w:val="22"/>
        </w:rPr>
        <w:t>-</w:t>
      </w:r>
      <w:r w:rsidR="00383166" w:rsidRPr="00B11672">
        <w:rPr>
          <w:szCs w:val="22"/>
        </w:rPr>
        <w:t xml:space="preserve"> Учасник)</w:t>
      </w:r>
      <w:r w:rsidR="00097B6E" w:rsidRPr="00B11672">
        <w:rPr>
          <w:szCs w:val="22"/>
        </w:rPr>
        <w:t>,</w:t>
      </w:r>
      <w:r w:rsidR="00943316" w:rsidRPr="00B11672">
        <w:rPr>
          <w:szCs w:val="22"/>
        </w:rPr>
        <w:t xml:space="preserve"> з іншої сторони </w:t>
      </w:r>
      <w:r w:rsidR="00383166" w:rsidRPr="00B11672">
        <w:rPr>
          <w:szCs w:val="22"/>
        </w:rPr>
        <w:t>(</w:t>
      </w:r>
      <w:r w:rsidR="00943316" w:rsidRPr="00B11672">
        <w:rPr>
          <w:szCs w:val="22"/>
        </w:rPr>
        <w:t xml:space="preserve">разом </w:t>
      </w:r>
      <w:r w:rsidR="00E648AE">
        <w:rPr>
          <w:szCs w:val="22"/>
        </w:rPr>
        <w:t>-</w:t>
      </w:r>
      <w:r w:rsidR="00943316" w:rsidRPr="00B11672">
        <w:rPr>
          <w:szCs w:val="22"/>
        </w:rPr>
        <w:t xml:space="preserve"> </w:t>
      </w:r>
      <w:r w:rsidR="00383166" w:rsidRPr="00B11672">
        <w:rPr>
          <w:szCs w:val="22"/>
        </w:rPr>
        <w:t>С</w:t>
      </w:r>
      <w:r w:rsidR="00943316" w:rsidRPr="00B11672">
        <w:rPr>
          <w:szCs w:val="22"/>
        </w:rPr>
        <w:t>торони</w:t>
      </w:r>
      <w:r w:rsidR="00383166" w:rsidRPr="00B11672">
        <w:rPr>
          <w:szCs w:val="22"/>
        </w:rPr>
        <w:t>)</w:t>
      </w:r>
      <w:r w:rsidR="00943316" w:rsidRPr="00B11672">
        <w:rPr>
          <w:szCs w:val="22"/>
        </w:rPr>
        <w:t xml:space="preserve">, </w:t>
      </w:r>
      <w:r w:rsidR="00383166" w:rsidRPr="00B11672">
        <w:rPr>
          <w:szCs w:val="22"/>
        </w:rPr>
        <w:t xml:space="preserve">уклали цей договір </w:t>
      </w:r>
      <w:r w:rsidR="00097B6E" w:rsidRPr="00B11672">
        <w:rPr>
          <w:szCs w:val="22"/>
        </w:rPr>
        <w:t xml:space="preserve">(далі </w:t>
      </w:r>
      <w:r w:rsidR="00E648AE">
        <w:rPr>
          <w:szCs w:val="22"/>
        </w:rPr>
        <w:t>-</w:t>
      </w:r>
      <w:r w:rsidR="00097B6E" w:rsidRPr="00B11672">
        <w:rPr>
          <w:szCs w:val="22"/>
        </w:rPr>
        <w:t xml:space="preserve"> Договір) </w:t>
      </w:r>
      <w:r w:rsidR="00383166" w:rsidRPr="00B11672">
        <w:rPr>
          <w:szCs w:val="22"/>
        </w:rPr>
        <w:t>про таке</w:t>
      </w:r>
      <w:r w:rsidR="00943316" w:rsidRPr="00B11672">
        <w:rPr>
          <w:szCs w:val="22"/>
        </w:rPr>
        <w:t xml:space="preserve">: </w:t>
      </w:r>
    </w:p>
    <w:p w:rsidR="00943316" w:rsidRPr="00AD084B" w:rsidRDefault="00943316">
      <w:pPr>
        <w:tabs>
          <w:tab w:val="left" w:pos="3460"/>
        </w:tabs>
        <w:jc w:val="center"/>
        <w:rPr>
          <w:b/>
          <w:sz w:val="16"/>
          <w:szCs w:val="16"/>
        </w:rPr>
      </w:pPr>
    </w:p>
    <w:p w:rsidR="00943316" w:rsidRPr="00097B6E" w:rsidRDefault="00943316" w:rsidP="00383166">
      <w:pPr>
        <w:numPr>
          <w:ilvl w:val="0"/>
          <w:numId w:val="1"/>
        </w:numPr>
        <w:tabs>
          <w:tab w:val="clear" w:pos="450"/>
          <w:tab w:val="num" w:pos="284"/>
          <w:tab w:val="left" w:pos="3969"/>
          <w:tab w:val="left" w:pos="4111"/>
        </w:tabs>
        <w:jc w:val="center"/>
        <w:rPr>
          <w:b/>
          <w:sz w:val="22"/>
          <w:szCs w:val="22"/>
        </w:rPr>
      </w:pPr>
      <w:r w:rsidRPr="00097B6E">
        <w:rPr>
          <w:b/>
          <w:sz w:val="22"/>
          <w:szCs w:val="22"/>
        </w:rPr>
        <w:t>Предмет договору</w:t>
      </w:r>
    </w:p>
    <w:p w:rsidR="00C7764A" w:rsidRPr="00097B6E" w:rsidRDefault="00C7764A" w:rsidP="00C7764A">
      <w:pPr>
        <w:tabs>
          <w:tab w:val="left" w:pos="3969"/>
          <w:tab w:val="left" w:pos="4111"/>
        </w:tabs>
        <w:jc w:val="center"/>
        <w:rPr>
          <w:b/>
          <w:sz w:val="16"/>
          <w:szCs w:val="16"/>
        </w:rPr>
      </w:pPr>
    </w:p>
    <w:p w:rsidR="00943316" w:rsidRPr="00097B6E" w:rsidRDefault="00943316">
      <w:pPr>
        <w:numPr>
          <w:ilvl w:val="1"/>
          <w:numId w:val="1"/>
        </w:numPr>
        <w:tabs>
          <w:tab w:val="left" w:pos="3460"/>
        </w:tabs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Учасник зобов’язується у </w:t>
      </w:r>
      <w:r w:rsidR="00765939">
        <w:rPr>
          <w:sz w:val="22"/>
          <w:szCs w:val="22"/>
        </w:rPr>
        <w:t>січні</w:t>
      </w:r>
      <w:r w:rsidR="00E648AE">
        <w:rPr>
          <w:sz w:val="22"/>
          <w:szCs w:val="22"/>
        </w:rPr>
        <w:t xml:space="preserve"> - грудні </w:t>
      </w:r>
      <w:r w:rsidRPr="00097B6E">
        <w:rPr>
          <w:sz w:val="22"/>
          <w:szCs w:val="22"/>
        </w:rPr>
        <w:t>201</w:t>
      </w:r>
      <w:r w:rsidR="005901D8" w:rsidRPr="005901D8">
        <w:rPr>
          <w:sz w:val="22"/>
          <w:szCs w:val="22"/>
          <w:lang w:val="ru-RU"/>
        </w:rPr>
        <w:t>7</w:t>
      </w:r>
      <w:r w:rsidRPr="00097B6E">
        <w:rPr>
          <w:sz w:val="22"/>
          <w:szCs w:val="22"/>
        </w:rPr>
        <w:t xml:space="preserve"> ро</w:t>
      </w:r>
      <w:r w:rsidR="00E648AE">
        <w:rPr>
          <w:sz w:val="22"/>
          <w:szCs w:val="22"/>
        </w:rPr>
        <w:t>ку</w:t>
      </w:r>
      <w:r w:rsidR="002820B0">
        <w:rPr>
          <w:sz w:val="22"/>
          <w:szCs w:val="22"/>
        </w:rPr>
        <w:t xml:space="preserve"> </w:t>
      </w:r>
      <w:r w:rsidRPr="00097B6E">
        <w:rPr>
          <w:sz w:val="22"/>
          <w:szCs w:val="22"/>
        </w:rPr>
        <w:t xml:space="preserve">надати Замовнику послуги з організації гарячого харчування учнів, а Замовник </w:t>
      </w:r>
      <w:r w:rsidR="00E648AE">
        <w:rPr>
          <w:sz w:val="22"/>
          <w:szCs w:val="22"/>
        </w:rPr>
        <w:t>-</w:t>
      </w:r>
      <w:r w:rsidRPr="00097B6E">
        <w:rPr>
          <w:sz w:val="22"/>
          <w:szCs w:val="22"/>
        </w:rPr>
        <w:t xml:space="preserve"> прийняти і оплатити такі послуги.</w:t>
      </w:r>
    </w:p>
    <w:p w:rsidR="00943316" w:rsidRPr="00097B6E" w:rsidRDefault="00383166">
      <w:pPr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 w:rsidRPr="00097B6E">
        <w:rPr>
          <w:sz w:val="22"/>
          <w:szCs w:val="22"/>
        </w:rPr>
        <w:t>Найменування послуг</w:t>
      </w:r>
      <w:r w:rsidR="00943316" w:rsidRPr="00097B6E">
        <w:rPr>
          <w:sz w:val="22"/>
          <w:szCs w:val="22"/>
        </w:rPr>
        <w:t xml:space="preserve">: </w:t>
      </w:r>
      <w:r w:rsidR="007F1C60" w:rsidRPr="00097B6E">
        <w:rPr>
          <w:b/>
          <w:i/>
          <w:sz w:val="22"/>
          <w:szCs w:val="22"/>
        </w:rPr>
        <w:t xml:space="preserve">послуги їдалень </w:t>
      </w:r>
      <w:r w:rsidR="00E648AE">
        <w:rPr>
          <w:b/>
          <w:i/>
          <w:sz w:val="22"/>
          <w:szCs w:val="22"/>
        </w:rPr>
        <w:t>-</w:t>
      </w:r>
      <w:r w:rsidR="007F1C60" w:rsidRPr="00097B6E">
        <w:rPr>
          <w:b/>
          <w:i/>
          <w:sz w:val="22"/>
          <w:szCs w:val="22"/>
        </w:rPr>
        <w:t xml:space="preserve"> послуги з організації</w:t>
      </w:r>
      <w:r w:rsidR="00943316" w:rsidRPr="00097B6E">
        <w:rPr>
          <w:b/>
          <w:i/>
          <w:sz w:val="22"/>
          <w:szCs w:val="22"/>
        </w:rPr>
        <w:t xml:space="preserve"> гарячого харчування учнів</w:t>
      </w:r>
      <w:r w:rsidRPr="00097B6E">
        <w:rPr>
          <w:b/>
          <w:i/>
          <w:sz w:val="22"/>
          <w:szCs w:val="22"/>
        </w:rPr>
        <w:t xml:space="preserve"> </w:t>
      </w:r>
      <w:r w:rsidR="004D35C4" w:rsidRPr="00097B6E">
        <w:rPr>
          <w:b/>
          <w:i/>
          <w:sz w:val="22"/>
          <w:szCs w:val="22"/>
        </w:rPr>
        <w:t>у</w:t>
      </w:r>
      <w:r w:rsidR="00711AE9" w:rsidRPr="00097B6E">
        <w:rPr>
          <w:b/>
          <w:i/>
          <w:sz w:val="22"/>
          <w:szCs w:val="22"/>
        </w:rPr>
        <w:t xml:space="preserve"> </w:t>
      </w:r>
      <w:r w:rsidRPr="00097B6E">
        <w:rPr>
          <w:b/>
          <w:i/>
          <w:sz w:val="22"/>
          <w:szCs w:val="22"/>
        </w:rPr>
        <w:t>загальноосвітній школі І</w:t>
      </w:r>
      <w:r w:rsidR="004940E9" w:rsidRPr="004940E9">
        <w:rPr>
          <w:b/>
          <w:i/>
          <w:sz w:val="22"/>
          <w:szCs w:val="22"/>
        </w:rPr>
        <w:t>-</w:t>
      </w:r>
      <w:r w:rsidR="004940E9">
        <w:rPr>
          <w:b/>
          <w:i/>
          <w:sz w:val="22"/>
          <w:szCs w:val="22"/>
        </w:rPr>
        <w:t>ІІІ</w:t>
      </w:r>
      <w:r w:rsidR="00F1752C">
        <w:rPr>
          <w:b/>
          <w:i/>
          <w:sz w:val="22"/>
          <w:szCs w:val="22"/>
        </w:rPr>
        <w:t xml:space="preserve"> сту</w:t>
      </w:r>
      <w:r w:rsidR="004940E9">
        <w:rPr>
          <w:b/>
          <w:i/>
          <w:sz w:val="22"/>
          <w:szCs w:val="22"/>
        </w:rPr>
        <w:t>пенів</w:t>
      </w:r>
      <w:r w:rsidRPr="00097B6E">
        <w:rPr>
          <w:b/>
          <w:i/>
          <w:sz w:val="22"/>
          <w:szCs w:val="22"/>
        </w:rPr>
        <w:t xml:space="preserve"> №</w:t>
      </w:r>
      <w:r w:rsidR="00097B6E" w:rsidRPr="00097B6E">
        <w:rPr>
          <w:b/>
          <w:i/>
          <w:sz w:val="22"/>
          <w:szCs w:val="22"/>
        </w:rPr>
        <w:t xml:space="preserve"> </w:t>
      </w:r>
      <w:r w:rsidR="004940E9" w:rsidRPr="004940E9">
        <w:rPr>
          <w:b/>
          <w:i/>
          <w:sz w:val="22"/>
          <w:szCs w:val="22"/>
        </w:rPr>
        <w:t>1</w:t>
      </w:r>
      <w:r w:rsidR="00BE1F68" w:rsidRPr="00BE1F68">
        <w:rPr>
          <w:b/>
          <w:i/>
          <w:sz w:val="22"/>
          <w:szCs w:val="22"/>
        </w:rPr>
        <w:t>6</w:t>
      </w:r>
      <w:r w:rsidRPr="00097B6E">
        <w:rPr>
          <w:b/>
          <w:i/>
          <w:sz w:val="22"/>
          <w:szCs w:val="22"/>
        </w:rPr>
        <w:t>.</w:t>
      </w:r>
    </w:p>
    <w:p w:rsidR="00943316" w:rsidRPr="00097B6E" w:rsidRDefault="00943316">
      <w:pPr>
        <w:jc w:val="both"/>
        <w:rPr>
          <w:sz w:val="22"/>
          <w:szCs w:val="22"/>
        </w:rPr>
      </w:pPr>
    </w:p>
    <w:p w:rsidR="00A8737A" w:rsidRPr="00097B6E" w:rsidRDefault="00943316" w:rsidP="00383166">
      <w:pPr>
        <w:numPr>
          <w:ilvl w:val="0"/>
          <w:numId w:val="1"/>
        </w:numPr>
        <w:tabs>
          <w:tab w:val="clear" w:pos="450"/>
          <w:tab w:val="num" w:pos="142"/>
          <w:tab w:val="left" w:pos="284"/>
        </w:tabs>
        <w:jc w:val="center"/>
        <w:rPr>
          <w:b/>
          <w:sz w:val="22"/>
          <w:szCs w:val="22"/>
        </w:rPr>
      </w:pPr>
      <w:r w:rsidRPr="00097B6E">
        <w:rPr>
          <w:b/>
          <w:sz w:val="22"/>
          <w:szCs w:val="22"/>
        </w:rPr>
        <w:t>Якість послуг</w:t>
      </w:r>
    </w:p>
    <w:p w:rsidR="00C7764A" w:rsidRPr="00097B6E" w:rsidRDefault="00C7764A" w:rsidP="00C7764A">
      <w:pPr>
        <w:rPr>
          <w:b/>
          <w:sz w:val="16"/>
          <w:szCs w:val="16"/>
        </w:rPr>
      </w:pPr>
    </w:p>
    <w:p w:rsidR="00A8737A" w:rsidRPr="00F956D7" w:rsidRDefault="00C7764A" w:rsidP="00C7764A">
      <w:pPr>
        <w:rPr>
          <w:b/>
          <w:sz w:val="22"/>
          <w:szCs w:val="22"/>
        </w:rPr>
      </w:pPr>
      <w:r w:rsidRPr="00F956D7">
        <w:rPr>
          <w:b/>
          <w:sz w:val="22"/>
          <w:szCs w:val="22"/>
        </w:rPr>
        <w:t xml:space="preserve">2.1. </w:t>
      </w:r>
      <w:r w:rsidR="00A8737A" w:rsidRPr="00F956D7">
        <w:rPr>
          <w:b/>
          <w:sz w:val="22"/>
          <w:szCs w:val="22"/>
        </w:rPr>
        <w:t>Учасник зобов’язується:</w:t>
      </w:r>
    </w:p>
    <w:p w:rsidR="00943316" w:rsidRPr="00097B6E" w:rsidRDefault="00C7764A" w:rsidP="00C7764A">
      <w:pPr>
        <w:ind w:left="426" w:hanging="426"/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2.1.1. </w:t>
      </w:r>
      <w:r w:rsidR="00943316" w:rsidRPr="00097B6E">
        <w:rPr>
          <w:sz w:val="22"/>
          <w:szCs w:val="22"/>
        </w:rPr>
        <w:t>Забезпечити закупівлю продуктів харчування виключно у без</w:t>
      </w:r>
      <w:r w:rsidR="00631B3B" w:rsidRPr="00097B6E">
        <w:rPr>
          <w:sz w:val="22"/>
          <w:szCs w:val="22"/>
        </w:rPr>
        <w:t xml:space="preserve">посередніх виробників </w:t>
      </w:r>
      <w:r w:rsidR="007A32CC" w:rsidRPr="00097B6E">
        <w:rPr>
          <w:sz w:val="22"/>
          <w:szCs w:val="22"/>
        </w:rPr>
        <w:t>продукції</w:t>
      </w:r>
      <w:r w:rsidR="00631B3B" w:rsidRPr="00097B6E">
        <w:rPr>
          <w:sz w:val="22"/>
          <w:szCs w:val="22"/>
        </w:rPr>
        <w:t xml:space="preserve"> </w:t>
      </w:r>
      <w:r w:rsidR="007A32CC" w:rsidRPr="00097B6E">
        <w:rPr>
          <w:sz w:val="22"/>
          <w:szCs w:val="22"/>
        </w:rPr>
        <w:t>належної</w:t>
      </w:r>
      <w:r w:rsidR="00943316" w:rsidRPr="00097B6E">
        <w:rPr>
          <w:sz w:val="22"/>
          <w:szCs w:val="22"/>
        </w:rPr>
        <w:t xml:space="preserve"> якості (за наявності сертифікатів якості</w:t>
      </w:r>
      <w:r w:rsidR="0013334D" w:rsidRPr="00097B6E">
        <w:rPr>
          <w:sz w:val="22"/>
          <w:szCs w:val="22"/>
        </w:rPr>
        <w:t xml:space="preserve"> вони</w:t>
      </w:r>
      <w:r w:rsidR="00943316" w:rsidRPr="00097B6E">
        <w:rPr>
          <w:sz w:val="22"/>
          <w:szCs w:val="22"/>
        </w:rPr>
        <w:t xml:space="preserve"> щомісячно разом з актами </w:t>
      </w:r>
      <w:r w:rsidR="007420F1">
        <w:rPr>
          <w:sz w:val="22"/>
          <w:szCs w:val="22"/>
        </w:rPr>
        <w:t xml:space="preserve">про </w:t>
      </w:r>
      <w:r w:rsidR="00943316" w:rsidRPr="00097B6E">
        <w:rPr>
          <w:sz w:val="22"/>
          <w:szCs w:val="22"/>
        </w:rPr>
        <w:t>надан</w:t>
      </w:r>
      <w:r w:rsidR="007420F1">
        <w:rPr>
          <w:sz w:val="22"/>
          <w:szCs w:val="22"/>
        </w:rPr>
        <w:t>ння</w:t>
      </w:r>
      <w:r w:rsidR="00943316" w:rsidRPr="00097B6E">
        <w:rPr>
          <w:sz w:val="22"/>
          <w:szCs w:val="22"/>
        </w:rPr>
        <w:t xml:space="preserve"> послуг переда</w:t>
      </w:r>
      <w:r w:rsidR="00631B3B" w:rsidRPr="00097B6E">
        <w:rPr>
          <w:sz w:val="22"/>
          <w:szCs w:val="22"/>
        </w:rPr>
        <w:t>ються</w:t>
      </w:r>
      <w:r w:rsidR="009B11E8">
        <w:rPr>
          <w:sz w:val="22"/>
          <w:szCs w:val="22"/>
        </w:rPr>
        <w:t xml:space="preserve"> Замовнику).</w:t>
      </w:r>
    </w:p>
    <w:p w:rsidR="00943316" w:rsidRPr="00097B6E" w:rsidRDefault="00C7764A" w:rsidP="00C7764A">
      <w:pPr>
        <w:ind w:left="426" w:hanging="426"/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2.1.2. </w:t>
      </w:r>
      <w:r w:rsidR="00943316" w:rsidRPr="00097B6E">
        <w:rPr>
          <w:sz w:val="22"/>
          <w:szCs w:val="22"/>
        </w:rPr>
        <w:t xml:space="preserve">Забезпечити </w:t>
      </w:r>
      <w:r w:rsidR="0013334D" w:rsidRPr="00097B6E">
        <w:rPr>
          <w:sz w:val="22"/>
          <w:szCs w:val="22"/>
        </w:rPr>
        <w:t xml:space="preserve">належну </w:t>
      </w:r>
      <w:r w:rsidR="00943316" w:rsidRPr="00097B6E">
        <w:rPr>
          <w:sz w:val="22"/>
          <w:szCs w:val="22"/>
        </w:rPr>
        <w:t xml:space="preserve">якість приготовлених страв (згідно </w:t>
      </w:r>
      <w:r w:rsidR="007420F1">
        <w:rPr>
          <w:sz w:val="22"/>
          <w:szCs w:val="22"/>
        </w:rPr>
        <w:t>і</w:t>
      </w:r>
      <w:r w:rsidR="00943316" w:rsidRPr="00097B6E">
        <w:rPr>
          <w:sz w:val="22"/>
          <w:szCs w:val="22"/>
        </w:rPr>
        <w:t xml:space="preserve">з затвердженим медичною сестрою </w:t>
      </w:r>
      <w:r w:rsidR="000D0CFD" w:rsidRPr="00097B6E">
        <w:rPr>
          <w:sz w:val="22"/>
          <w:szCs w:val="22"/>
          <w:lang w:val="ru-RU"/>
        </w:rPr>
        <w:t xml:space="preserve">навчального </w:t>
      </w:r>
      <w:r w:rsidR="000D0CFD" w:rsidRPr="00097B6E">
        <w:rPr>
          <w:sz w:val="22"/>
          <w:szCs w:val="22"/>
        </w:rPr>
        <w:t xml:space="preserve">закладу </w:t>
      </w:r>
      <w:r w:rsidR="00943316" w:rsidRPr="00097B6E">
        <w:rPr>
          <w:sz w:val="22"/>
          <w:szCs w:val="22"/>
        </w:rPr>
        <w:t>двотижневим меню) і ас</w:t>
      </w:r>
      <w:r w:rsidR="00631B3B" w:rsidRPr="00097B6E">
        <w:rPr>
          <w:sz w:val="22"/>
          <w:szCs w:val="22"/>
        </w:rPr>
        <w:t xml:space="preserve">ортименту буфету відповідно до </w:t>
      </w:r>
      <w:r w:rsidR="00943316" w:rsidRPr="00097B6E">
        <w:rPr>
          <w:sz w:val="22"/>
          <w:szCs w:val="22"/>
        </w:rPr>
        <w:t>Дер</w:t>
      </w:r>
      <w:r w:rsidR="009B11E8">
        <w:rPr>
          <w:sz w:val="22"/>
          <w:szCs w:val="22"/>
        </w:rPr>
        <w:t>жавних санітарних правил і норм.</w:t>
      </w:r>
    </w:p>
    <w:p w:rsidR="00943316" w:rsidRPr="00537383" w:rsidRDefault="00C7764A" w:rsidP="007420F1">
      <w:pPr>
        <w:ind w:left="426" w:hanging="426"/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2.1.3. </w:t>
      </w:r>
      <w:r w:rsidR="00943316" w:rsidRPr="00097B6E">
        <w:rPr>
          <w:sz w:val="22"/>
          <w:szCs w:val="22"/>
        </w:rPr>
        <w:t>Допускати до контролю за які</w:t>
      </w:r>
      <w:r w:rsidR="00631B3B" w:rsidRPr="00097B6E">
        <w:rPr>
          <w:sz w:val="22"/>
          <w:szCs w:val="22"/>
        </w:rPr>
        <w:t xml:space="preserve">стю сировини, з якої готуються </w:t>
      </w:r>
      <w:r w:rsidR="00943316" w:rsidRPr="00097B6E">
        <w:rPr>
          <w:sz w:val="22"/>
          <w:szCs w:val="22"/>
        </w:rPr>
        <w:t>страви</w:t>
      </w:r>
      <w:r w:rsidR="0013334D" w:rsidRPr="00097B6E">
        <w:rPr>
          <w:sz w:val="22"/>
          <w:szCs w:val="22"/>
        </w:rPr>
        <w:t>,</w:t>
      </w:r>
      <w:r w:rsidR="00631B3B" w:rsidRPr="00097B6E">
        <w:rPr>
          <w:sz w:val="22"/>
          <w:szCs w:val="22"/>
        </w:rPr>
        <w:t xml:space="preserve"> та асортименту </w:t>
      </w:r>
      <w:r w:rsidR="00943316" w:rsidRPr="00097B6E">
        <w:rPr>
          <w:sz w:val="22"/>
          <w:szCs w:val="22"/>
        </w:rPr>
        <w:t>буфетної продукції</w:t>
      </w:r>
      <w:r w:rsidR="007A32CC" w:rsidRPr="00097B6E">
        <w:rPr>
          <w:sz w:val="22"/>
          <w:szCs w:val="22"/>
        </w:rPr>
        <w:t>,</w:t>
      </w:r>
      <w:r w:rsidR="00943316" w:rsidRPr="00097B6E">
        <w:rPr>
          <w:sz w:val="22"/>
          <w:szCs w:val="22"/>
        </w:rPr>
        <w:t xml:space="preserve"> відповідальних за організацію харчування осіб навчального закладу, представників Замо</w:t>
      </w:r>
      <w:r w:rsidR="00631B3B" w:rsidRPr="00097B6E">
        <w:rPr>
          <w:sz w:val="22"/>
          <w:szCs w:val="22"/>
        </w:rPr>
        <w:t>вника, управління тор</w:t>
      </w:r>
      <w:r w:rsidR="0013334D" w:rsidRPr="00097B6E">
        <w:rPr>
          <w:sz w:val="22"/>
          <w:szCs w:val="22"/>
        </w:rPr>
        <w:t>гівлі</w:t>
      </w:r>
      <w:r w:rsidR="00631B3B" w:rsidRPr="00097B6E">
        <w:rPr>
          <w:sz w:val="22"/>
          <w:szCs w:val="22"/>
        </w:rPr>
        <w:t xml:space="preserve"> </w:t>
      </w:r>
      <w:r w:rsidR="007420F1">
        <w:rPr>
          <w:sz w:val="22"/>
          <w:szCs w:val="22"/>
        </w:rPr>
        <w:t xml:space="preserve">міськвиконкому </w:t>
      </w:r>
      <w:r w:rsidR="00631B3B" w:rsidRPr="00097B6E">
        <w:rPr>
          <w:sz w:val="22"/>
          <w:szCs w:val="22"/>
        </w:rPr>
        <w:t xml:space="preserve">та </w:t>
      </w:r>
      <w:r w:rsidR="00537383">
        <w:rPr>
          <w:sz w:val="22"/>
          <w:szCs w:val="22"/>
        </w:rPr>
        <w:t xml:space="preserve">працівників </w:t>
      </w:r>
      <w:r w:rsidR="00537383" w:rsidRPr="00537383">
        <w:rPr>
          <w:sz w:val="22"/>
          <w:szCs w:val="22"/>
        </w:rPr>
        <w:t>міськрайонного</w:t>
      </w:r>
      <w:r w:rsidR="00537383">
        <w:rPr>
          <w:sz w:val="22"/>
          <w:szCs w:val="22"/>
        </w:rPr>
        <w:t xml:space="preserve"> </w:t>
      </w:r>
      <w:r w:rsidR="00537383" w:rsidRPr="00537383">
        <w:rPr>
          <w:sz w:val="22"/>
          <w:szCs w:val="22"/>
        </w:rPr>
        <w:t>управління державної санітарно-епідемічної служби</w:t>
      </w:r>
      <w:r w:rsidR="007A32CC" w:rsidRPr="00537383">
        <w:rPr>
          <w:sz w:val="22"/>
          <w:szCs w:val="22"/>
        </w:rPr>
        <w:t>.</w:t>
      </w:r>
    </w:p>
    <w:p w:rsidR="00AD084B" w:rsidRPr="005F15B8" w:rsidRDefault="00AD084B" w:rsidP="00C7764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 </w:t>
      </w:r>
      <w:r w:rsidRPr="00AD084B">
        <w:rPr>
          <w:sz w:val="22"/>
          <w:szCs w:val="22"/>
        </w:rPr>
        <w:t>Для підтвердження якості продуктів харчування, з яких готується їжа для гарячого харчування учнів, на вимогу Замовника</w:t>
      </w:r>
      <w:r w:rsidR="0027495A" w:rsidRPr="0027495A">
        <w:rPr>
          <w:sz w:val="22"/>
          <w:szCs w:val="22"/>
        </w:rPr>
        <w:t>,</w:t>
      </w:r>
      <w:r w:rsidRPr="00AD084B">
        <w:rPr>
          <w:sz w:val="22"/>
          <w:szCs w:val="22"/>
        </w:rPr>
        <w:t xml:space="preserve"> представ</w:t>
      </w:r>
      <w:r w:rsidR="0027495A" w:rsidRPr="0027495A">
        <w:rPr>
          <w:sz w:val="22"/>
          <w:szCs w:val="22"/>
        </w:rPr>
        <w:t>и</w:t>
      </w:r>
      <w:r w:rsidRPr="00AD084B">
        <w:rPr>
          <w:sz w:val="22"/>
          <w:szCs w:val="22"/>
        </w:rPr>
        <w:t>ти документи</w:t>
      </w:r>
      <w:r w:rsidR="007420F1">
        <w:rPr>
          <w:sz w:val="22"/>
          <w:szCs w:val="22"/>
        </w:rPr>
        <w:t>, які характеризують</w:t>
      </w:r>
      <w:r w:rsidRPr="00AD084B">
        <w:rPr>
          <w:sz w:val="22"/>
          <w:szCs w:val="22"/>
        </w:rPr>
        <w:t xml:space="preserve"> якість продуктів харчування: сертифікати якості/посвідчення</w:t>
      </w:r>
      <w:r>
        <w:rPr>
          <w:sz w:val="22"/>
          <w:szCs w:val="22"/>
        </w:rPr>
        <w:t xml:space="preserve"> якості/</w:t>
      </w:r>
      <w:r w:rsidRPr="00AD084B">
        <w:rPr>
          <w:sz w:val="22"/>
          <w:szCs w:val="22"/>
        </w:rPr>
        <w:t>висновки державної саніта</w:t>
      </w:r>
      <w:r w:rsidR="005F15B8">
        <w:rPr>
          <w:sz w:val="22"/>
          <w:szCs w:val="22"/>
        </w:rPr>
        <w:t xml:space="preserve">рно-епідеміологічної </w:t>
      </w:r>
      <w:r w:rsidR="005F15B8" w:rsidRPr="005F15B8">
        <w:rPr>
          <w:sz w:val="22"/>
          <w:szCs w:val="22"/>
        </w:rPr>
        <w:t>експертизи</w:t>
      </w:r>
      <w:r w:rsidR="0027495A" w:rsidRPr="005F15B8">
        <w:rPr>
          <w:sz w:val="22"/>
          <w:szCs w:val="22"/>
        </w:rPr>
        <w:t>.</w:t>
      </w:r>
    </w:p>
    <w:p w:rsidR="00943316" w:rsidRPr="00097B6E" w:rsidRDefault="00C7764A" w:rsidP="00C7764A">
      <w:pPr>
        <w:jc w:val="both"/>
        <w:rPr>
          <w:sz w:val="22"/>
          <w:szCs w:val="22"/>
        </w:rPr>
      </w:pPr>
      <w:r w:rsidRPr="00097B6E">
        <w:rPr>
          <w:sz w:val="22"/>
          <w:szCs w:val="22"/>
        </w:rPr>
        <w:t>2.</w:t>
      </w:r>
      <w:r w:rsidR="00852BC8" w:rsidRPr="00097B6E">
        <w:rPr>
          <w:sz w:val="22"/>
          <w:szCs w:val="22"/>
        </w:rPr>
        <w:t>1.</w:t>
      </w:r>
      <w:r w:rsidR="000839CF">
        <w:rPr>
          <w:sz w:val="22"/>
          <w:szCs w:val="22"/>
        </w:rPr>
        <w:t>5</w:t>
      </w:r>
      <w:r w:rsidR="00852BC8" w:rsidRPr="00097B6E">
        <w:rPr>
          <w:sz w:val="22"/>
          <w:szCs w:val="22"/>
        </w:rPr>
        <w:t>.</w:t>
      </w:r>
      <w:r w:rsidRPr="00097B6E">
        <w:rPr>
          <w:sz w:val="22"/>
          <w:szCs w:val="22"/>
        </w:rPr>
        <w:t xml:space="preserve"> </w:t>
      </w:r>
      <w:r w:rsidR="00943316" w:rsidRPr="00097B6E">
        <w:rPr>
          <w:sz w:val="22"/>
          <w:szCs w:val="22"/>
        </w:rPr>
        <w:t>Організовувати дієтичне харчування</w:t>
      </w:r>
      <w:r w:rsidR="00631B3B" w:rsidRPr="00097B6E">
        <w:rPr>
          <w:sz w:val="22"/>
          <w:szCs w:val="22"/>
        </w:rPr>
        <w:t xml:space="preserve"> учнів за списками, складеними </w:t>
      </w:r>
      <w:r w:rsidR="00852BC8" w:rsidRPr="00097B6E">
        <w:rPr>
          <w:sz w:val="22"/>
          <w:szCs w:val="22"/>
        </w:rPr>
        <w:t>медичн</w:t>
      </w:r>
      <w:r w:rsidR="007A32CC" w:rsidRPr="00097B6E">
        <w:rPr>
          <w:sz w:val="22"/>
          <w:szCs w:val="22"/>
        </w:rPr>
        <w:t>ою</w:t>
      </w:r>
      <w:r w:rsidR="00852BC8" w:rsidRPr="00097B6E">
        <w:rPr>
          <w:sz w:val="22"/>
          <w:szCs w:val="22"/>
        </w:rPr>
        <w:t xml:space="preserve"> сестр</w:t>
      </w:r>
      <w:r w:rsidR="007A32CC" w:rsidRPr="00097B6E">
        <w:rPr>
          <w:sz w:val="22"/>
          <w:szCs w:val="22"/>
        </w:rPr>
        <w:t>ою</w:t>
      </w:r>
      <w:r w:rsidR="00453C61">
        <w:rPr>
          <w:sz w:val="22"/>
          <w:szCs w:val="22"/>
        </w:rPr>
        <w:t xml:space="preserve"> закладу</w:t>
      </w:r>
      <w:r w:rsidR="009B11E8">
        <w:rPr>
          <w:sz w:val="22"/>
          <w:szCs w:val="22"/>
        </w:rPr>
        <w:t>.</w:t>
      </w:r>
    </w:p>
    <w:p w:rsidR="00943316" w:rsidRPr="00097B6E" w:rsidRDefault="00C7764A" w:rsidP="00C7764A">
      <w:pPr>
        <w:ind w:left="426" w:hanging="426"/>
        <w:jc w:val="both"/>
        <w:rPr>
          <w:sz w:val="22"/>
          <w:szCs w:val="22"/>
        </w:rPr>
      </w:pPr>
      <w:r w:rsidRPr="00097B6E">
        <w:rPr>
          <w:sz w:val="22"/>
          <w:szCs w:val="22"/>
        </w:rPr>
        <w:t>2.</w:t>
      </w:r>
      <w:r w:rsidR="00852BC8" w:rsidRPr="00097B6E">
        <w:rPr>
          <w:sz w:val="22"/>
          <w:szCs w:val="22"/>
        </w:rPr>
        <w:t>1</w:t>
      </w:r>
      <w:r w:rsidRPr="00097B6E">
        <w:rPr>
          <w:sz w:val="22"/>
          <w:szCs w:val="22"/>
        </w:rPr>
        <w:t>.</w:t>
      </w:r>
      <w:r w:rsidR="000839CF">
        <w:rPr>
          <w:sz w:val="22"/>
          <w:szCs w:val="22"/>
        </w:rPr>
        <w:t>6</w:t>
      </w:r>
      <w:r w:rsidR="00852BC8" w:rsidRPr="00097B6E">
        <w:rPr>
          <w:sz w:val="22"/>
          <w:szCs w:val="22"/>
        </w:rPr>
        <w:t>.</w:t>
      </w:r>
      <w:r w:rsidRPr="00097B6E">
        <w:rPr>
          <w:sz w:val="22"/>
          <w:szCs w:val="22"/>
        </w:rPr>
        <w:t xml:space="preserve"> </w:t>
      </w:r>
      <w:r w:rsidR="00943316" w:rsidRPr="00097B6E">
        <w:rPr>
          <w:sz w:val="22"/>
          <w:szCs w:val="22"/>
        </w:rPr>
        <w:t>Забезпеч</w:t>
      </w:r>
      <w:r w:rsidR="00852BC8" w:rsidRPr="00097B6E">
        <w:rPr>
          <w:sz w:val="22"/>
          <w:szCs w:val="22"/>
        </w:rPr>
        <w:t>и</w:t>
      </w:r>
      <w:r w:rsidR="00943316" w:rsidRPr="00097B6E">
        <w:rPr>
          <w:sz w:val="22"/>
          <w:szCs w:val="22"/>
        </w:rPr>
        <w:t xml:space="preserve">ти вживання безкоштовних вітамінізованих напоїв учнями </w:t>
      </w:r>
      <w:r w:rsidR="002F77F1">
        <w:rPr>
          <w:sz w:val="22"/>
          <w:szCs w:val="22"/>
        </w:rPr>
        <w:t xml:space="preserve">1-4 класів та 5-11 класів </w:t>
      </w:r>
      <w:r w:rsidR="00943316" w:rsidRPr="00097B6E">
        <w:rPr>
          <w:sz w:val="22"/>
          <w:szCs w:val="22"/>
        </w:rPr>
        <w:t>з ослабл</w:t>
      </w:r>
      <w:r w:rsidR="009B11E8">
        <w:rPr>
          <w:sz w:val="22"/>
          <w:szCs w:val="22"/>
        </w:rPr>
        <w:t>еним здоров’ям.</w:t>
      </w:r>
    </w:p>
    <w:p w:rsidR="00943316" w:rsidRPr="00097B6E" w:rsidRDefault="00C7764A" w:rsidP="00C7764A">
      <w:pPr>
        <w:ind w:left="426" w:hanging="426"/>
        <w:jc w:val="both"/>
        <w:rPr>
          <w:sz w:val="22"/>
          <w:szCs w:val="22"/>
        </w:rPr>
      </w:pPr>
      <w:r w:rsidRPr="00097B6E">
        <w:rPr>
          <w:sz w:val="22"/>
          <w:szCs w:val="22"/>
        </w:rPr>
        <w:t>2.</w:t>
      </w:r>
      <w:r w:rsidR="00852BC8" w:rsidRPr="00097B6E">
        <w:rPr>
          <w:sz w:val="22"/>
          <w:szCs w:val="22"/>
        </w:rPr>
        <w:t>1.</w:t>
      </w:r>
      <w:r w:rsidR="000839CF">
        <w:rPr>
          <w:sz w:val="22"/>
          <w:szCs w:val="22"/>
        </w:rPr>
        <w:t>7</w:t>
      </w:r>
      <w:r w:rsidRPr="00097B6E">
        <w:rPr>
          <w:sz w:val="22"/>
          <w:szCs w:val="22"/>
        </w:rPr>
        <w:t>. З</w:t>
      </w:r>
      <w:r w:rsidR="00943316" w:rsidRPr="00097B6E">
        <w:rPr>
          <w:sz w:val="22"/>
          <w:szCs w:val="22"/>
        </w:rPr>
        <w:t>абезпечити без</w:t>
      </w:r>
      <w:r w:rsidR="00631B3B" w:rsidRPr="00097B6E">
        <w:rPr>
          <w:sz w:val="22"/>
          <w:szCs w:val="22"/>
        </w:rPr>
        <w:t xml:space="preserve">коштовне (за кошти </w:t>
      </w:r>
      <w:r w:rsidR="000D0CFD" w:rsidRPr="00097B6E">
        <w:rPr>
          <w:sz w:val="22"/>
          <w:szCs w:val="22"/>
        </w:rPr>
        <w:t>Учасника)</w:t>
      </w:r>
      <w:r w:rsidR="00631B3B" w:rsidRPr="00097B6E">
        <w:rPr>
          <w:sz w:val="22"/>
          <w:szCs w:val="22"/>
        </w:rPr>
        <w:t xml:space="preserve"> </w:t>
      </w:r>
      <w:r w:rsidR="00943316" w:rsidRPr="00097B6E">
        <w:rPr>
          <w:sz w:val="22"/>
          <w:szCs w:val="22"/>
        </w:rPr>
        <w:t xml:space="preserve">гаряче харчування </w:t>
      </w:r>
      <w:r w:rsidR="007420F1">
        <w:rPr>
          <w:sz w:val="22"/>
          <w:szCs w:val="22"/>
        </w:rPr>
        <w:t>учнів</w:t>
      </w:r>
      <w:r w:rsidR="00943316" w:rsidRPr="00097B6E">
        <w:rPr>
          <w:sz w:val="22"/>
          <w:szCs w:val="22"/>
        </w:rPr>
        <w:t xml:space="preserve"> пільгових категорій відповідно до наказу </w:t>
      </w:r>
      <w:r w:rsidR="00852BC8" w:rsidRPr="00097B6E">
        <w:rPr>
          <w:sz w:val="22"/>
          <w:szCs w:val="22"/>
        </w:rPr>
        <w:t xml:space="preserve">навчального </w:t>
      </w:r>
      <w:r w:rsidR="00943316" w:rsidRPr="00097B6E">
        <w:rPr>
          <w:sz w:val="22"/>
          <w:szCs w:val="22"/>
        </w:rPr>
        <w:t>закладу.</w:t>
      </w:r>
    </w:p>
    <w:p w:rsidR="00631B3B" w:rsidRPr="00097B6E" w:rsidRDefault="00631B3B" w:rsidP="00631B3B">
      <w:pPr>
        <w:jc w:val="both"/>
        <w:rPr>
          <w:sz w:val="22"/>
          <w:szCs w:val="22"/>
        </w:rPr>
      </w:pPr>
    </w:p>
    <w:p w:rsidR="00943316" w:rsidRPr="00097B6E" w:rsidRDefault="00943316" w:rsidP="00C7764A">
      <w:pPr>
        <w:numPr>
          <w:ilvl w:val="0"/>
          <w:numId w:val="1"/>
        </w:numPr>
        <w:tabs>
          <w:tab w:val="clear" w:pos="450"/>
          <w:tab w:val="num" w:pos="284"/>
        </w:tabs>
        <w:jc w:val="center"/>
        <w:rPr>
          <w:b/>
          <w:sz w:val="22"/>
          <w:szCs w:val="22"/>
        </w:rPr>
      </w:pPr>
      <w:r w:rsidRPr="00097B6E">
        <w:rPr>
          <w:b/>
          <w:sz w:val="22"/>
          <w:szCs w:val="22"/>
        </w:rPr>
        <w:t>Ціна договору</w:t>
      </w:r>
    </w:p>
    <w:p w:rsidR="00631B3B" w:rsidRPr="00097B6E" w:rsidRDefault="00631B3B" w:rsidP="00631B3B">
      <w:pPr>
        <w:ind w:left="480"/>
        <w:jc w:val="center"/>
        <w:rPr>
          <w:b/>
          <w:sz w:val="16"/>
          <w:szCs w:val="16"/>
        </w:rPr>
      </w:pPr>
    </w:p>
    <w:p w:rsidR="00943316" w:rsidRPr="00097B6E" w:rsidRDefault="00943316" w:rsidP="00C7764A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097B6E">
        <w:rPr>
          <w:bCs/>
          <w:sz w:val="22"/>
          <w:szCs w:val="22"/>
        </w:rPr>
        <w:t xml:space="preserve">Ціна Договору становить </w:t>
      </w:r>
      <w:r w:rsidR="005901D8" w:rsidRPr="005901D8">
        <w:rPr>
          <w:b/>
          <w:bCs/>
          <w:sz w:val="22"/>
          <w:szCs w:val="22"/>
        </w:rPr>
        <w:t>119 374</w:t>
      </w:r>
      <w:r w:rsidR="005F15B8" w:rsidRPr="00B31040">
        <w:rPr>
          <w:b/>
          <w:bCs/>
          <w:sz w:val="22"/>
          <w:szCs w:val="22"/>
        </w:rPr>
        <w:t>,</w:t>
      </w:r>
      <w:r w:rsidR="005901D8">
        <w:rPr>
          <w:b/>
          <w:bCs/>
          <w:sz w:val="22"/>
          <w:szCs w:val="22"/>
        </w:rPr>
        <w:t>20</w:t>
      </w:r>
      <w:r w:rsidR="005F0D6D" w:rsidRPr="00B31040">
        <w:rPr>
          <w:b/>
          <w:bCs/>
          <w:sz w:val="22"/>
          <w:szCs w:val="22"/>
        </w:rPr>
        <w:t xml:space="preserve"> </w:t>
      </w:r>
      <w:r w:rsidR="00EB61A7" w:rsidRPr="00097B6E">
        <w:rPr>
          <w:b/>
          <w:bCs/>
          <w:sz w:val="22"/>
          <w:szCs w:val="22"/>
        </w:rPr>
        <w:t>грн.</w:t>
      </w:r>
      <w:r w:rsidR="00EB61A7" w:rsidRPr="00B31040">
        <w:rPr>
          <w:b/>
          <w:bCs/>
          <w:sz w:val="22"/>
          <w:szCs w:val="22"/>
        </w:rPr>
        <w:t xml:space="preserve"> </w:t>
      </w:r>
      <w:r w:rsidRPr="00097B6E">
        <w:rPr>
          <w:b/>
          <w:bCs/>
          <w:sz w:val="22"/>
          <w:szCs w:val="22"/>
        </w:rPr>
        <w:t>(</w:t>
      </w:r>
      <w:r w:rsidR="005F15B8">
        <w:rPr>
          <w:b/>
          <w:bCs/>
          <w:sz w:val="22"/>
          <w:szCs w:val="22"/>
        </w:rPr>
        <w:t xml:space="preserve"> </w:t>
      </w:r>
      <w:r w:rsidR="005901D8">
        <w:rPr>
          <w:b/>
          <w:bCs/>
          <w:sz w:val="22"/>
          <w:szCs w:val="22"/>
        </w:rPr>
        <w:t xml:space="preserve">сто дев’ятнадцять </w:t>
      </w:r>
      <w:r w:rsidR="00765939">
        <w:rPr>
          <w:b/>
          <w:bCs/>
          <w:sz w:val="22"/>
          <w:szCs w:val="22"/>
        </w:rPr>
        <w:t xml:space="preserve"> </w:t>
      </w:r>
      <w:r w:rsidR="005901D8">
        <w:rPr>
          <w:b/>
          <w:bCs/>
          <w:sz w:val="22"/>
          <w:szCs w:val="22"/>
        </w:rPr>
        <w:t>тисяч триста сімдесят чотири гривні  20 копійок</w:t>
      </w:r>
      <w:r w:rsidRPr="00097B6E">
        <w:rPr>
          <w:b/>
          <w:bCs/>
          <w:sz w:val="22"/>
          <w:szCs w:val="22"/>
        </w:rPr>
        <w:t>)</w:t>
      </w:r>
      <w:r w:rsidRPr="00097B6E">
        <w:rPr>
          <w:bCs/>
          <w:sz w:val="22"/>
          <w:szCs w:val="22"/>
        </w:rPr>
        <w:t xml:space="preserve"> </w:t>
      </w:r>
      <w:r w:rsidR="00A92A2D" w:rsidRPr="00097B6E">
        <w:rPr>
          <w:bCs/>
          <w:sz w:val="22"/>
          <w:szCs w:val="22"/>
        </w:rPr>
        <w:t>бе</w:t>
      </w:r>
      <w:r w:rsidRPr="00097B6E">
        <w:rPr>
          <w:bCs/>
          <w:sz w:val="22"/>
          <w:szCs w:val="22"/>
        </w:rPr>
        <w:t>з ПДВ</w:t>
      </w:r>
      <w:r w:rsidRPr="00097B6E">
        <w:rPr>
          <w:b/>
          <w:bCs/>
          <w:sz w:val="22"/>
          <w:szCs w:val="22"/>
        </w:rPr>
        <w:t xml:space="preserve"> </w:t>
      </w:r>
      <w:r w:rsidRPr="00097B6E">
        <w:rPr>
          <w:bCs/>
          <w:sz w:val="22"/>
          <w:szCs w:val="22"/>
        </w:rPr>
        <w:t xml:space="preserve">і складається із суми вартості наданих послуг Учасником протягом строку дії </w:t>
      </w:r>
      <w:r w:rsidR="00B31040">
        <w:rPr>
          <w:bCs/>
          <w:sz w:val="22"/>
          <w:szCs w:val="22"/>
        </w:rPr>
        <w:t>Д</w:t>
      </w:r>
      <w:r w:rsidRPr="00097B6E">
        <w:rPr>
          <w:bCs/>
          <w:sz w:val="22"/>
          <w:szCs w:val="22"/>
        </w:rPr>
        <w:t>оговору, про що зазначається у відповідних документах.</w:t>
      </w:r>
    </w:p>
    <w:p w:rsidR="00943316" w:rsidRPr="00097B6E" w:rsidRDefault="000D0CFD" w:rsidP="00C7764A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097B6E">
        <w:rPr>
          <w:sz w:val="22"/>
          <w:szCs w:val="22"/>
        </w:rPr>
        <w:t>При визначенні вартості страв</w:t>
      </w:r>
      <w:r w:rsidR="00943316" w:rsidRPr="00097B6E">
        <w:rPr>
          <w:sz w:val="22"/>
          <w:szCs w:val="22"/>
        </w:rPr>
        <w:t xml:space="preserve"> не допускати різниц</w:t>
      </w:r>
      <w:r w:rsidRPr="00097B6E">
        <w:rPr>
          <w:sz w:val="22"/>
          <w:szCs w:val="22"/>
        </w:rPr>
        <w:t>ю</w:t>
      </w:r>
      <w:r w:rsidR="00943316" w:rsidRPr="00097B6E">
        <w:rPr>
          <w:sz w:val="22"/>
          <w:szCs w:val="22"/>
        </w:rPr>
        <w:t xml:space="preserve"> між закупівельною та про</w:t>
      </w:r>
      <w:r w:rsidR="007C24AC" w:rsidRPr="00097B6E">
        <w:rPr>
          <w:sz w:val="22"/>
          <w:szCs w:val="22"/>
        </w:rPr>
        <w:t xml:space="preserve">понованою ціною продукту </w:t>
      </w:r>
      <w:r w:rsidR="00943316" w:rsidRPr="00097B6E">
        <w:rPr>
          <w:sz w:val="22"/>
          <w:szCs w:val="22"/>
        </w:rPr>
        <w:t>(націнко</w:t>
      </w:r>
      <w:r w:rsidR="00852BC8" w:rsidRPr="00097B6E">
        <w:rPr>
          <w:sz w:val="22"/>
          <w:szCs w:val="22"/>
        </w:rPr>
        <w:t>ю) більше 40</w:t>
      </w:r>
      <w:r w:rsidR="001827CB" w:rsidRPr="00097B6E">
        <w:rPr>
          <w:sz w:val="22"/>
          <w:szCs w:val="22"/>
        </w:rPr>
        <w:t>%</w:t>
      </w:r>
      <w:r w:rsidR="00943316" w:rsidRPr="00097B6E">
        <w:rPr>
          <w:sz w:val="22"/>
          <w:szCs w:val="22"/>
        </w:rPr>
        <w:t xml:space="preserve">, а на покупні товари, що реалізуються без кулінарної обробки </w:t>
      </w:r>
      <w:r w:rsidR="005F15B8">
        <w:rPr>
          <w:sz w:val="22"/>
          <w:szCs w:val="22"/>
        </w:rPr>
        <w:t>-</w:t>
      </w:r>
      <w:r w:rsidR="00943316" w:rsidRPr="00097B6E">
        <w:rPr>
          <w:sz w:val="22"/>
          <w:szCs w:val="22"/>
        </w:rPr>
        <w:t xml:space="preserve"> 20%.</w:t>
      </w:r>
    </w:p>
    <w:p w:rsidR="00765939" w:rsidRPr="00765939" w:rsidRDefault="00765939" w:rsidP="00765939">
      <w:pPr>
        <w:pStyle w:val="2"/>
        <w:spacing w:line="24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* </w:t>
      </w:r>
      <w:r w:rsidR="00472C8E" w:rsidRPr="00765939">
        <w:rPr>
          <w:i/>
          <w:sz w:val="22"/>
          <w:szCs w:val="22"/>
        </w:rPr>
        <w:t xml:space="preserve">Дотримуватись визначеної вартості </w:t>
      </w:r>
      <w:r w:rsidR="007C24AC" w:rsidRPr="00765939">
        <w:rPr>
          <w:i/>
          <w:sz w:val="22"/>
          <w:szCs w:val="22"/>
        </w:rPr>
        <w:t xml:space="preserve">харчування </w:t>
      </w:r>
      <w:r w:rsidR="000D0CFD" w:rsidRPr="00765939">
        <w:rPr>
          <w:i/>
          <w:sz w:val="22"/>
          <w:szCs w:val="22"/>
        </w:rPr>
        <w:t>учнів</w:t>
      </w:r>
      <w:r w:rsidR="007C24AC" w:rsidRPr="00765939">
        <w:rPr>
          <w:i/>
          <w:sz w:val="22"/>
          <w:szCs w:val="22"/>
        </w:rPr>
        <w:t xml:space="preserve"> 1-</w:t>
      </w:r>
      <w:r w:rsidRPr="00765939">
        <w:rPr>
          <w:i/>
          <w:sz w:val="22"/>
          <w:szCs w:val="22"/>
        </w:rPr>
        <w:t>11</w:t>
      </w:r>
      <w:r w:rsidR="007C24AC" w:rsidRPr="00765939">
        <w:rPr>
          <w:i/>
          <w:sz w:val="22"/>
          <w:szCs w:val="22"/>
        </w:rPr>
        <w:t xml:space="preserve"> класів </w:t>
      </w:r>
      <w:r w:rsidR="00472C8E" w:rsidRPr="00765939">
        <w:rPr>
          <w:i/>
          <w:sz w:val="22"/>
          <w:szCs w:val="22"/>
        </w:rPr>
        <w:t xml:space="preserve">за </w:t>
      </w:r>
      <w:r w:rsidR="007C24AC" w:rsidRPr="00765939">
        <w:rPr>
          <w:i/>
          <w:sz w:val="22"/>
          <w:szCs w:val="22"/>
        </w:rPr>
        <w:t xml:space="preserve">рахунок </w:t>
      </w:r>
      <w:r w:rsidR="00472C8E" w:rsidRPr="00765939">
        <w:rPr>
          <w:i/>
          <w:sz w:val="22"/>
          <w:szCs w:val="22"/>
        </w:rPr>
        <w:t>бюджетн</w:t>
      </w:r>
      <w:r w:rsidR="007C24AC" w:rsidRPr="00765939">
        <w:rPr>
          <w:i/>
          <w:sz w:val="22"/>
          <w:szCs w:val="22"/>
        </w:rPr>
        <w:t>их</w:t>
      </w:r>
      <w:r w:rsidR="00472C8E" w:rsidRPr="00765939">
        <w:rPr>
          <w:i/>
          <w:sz w:val="22"/>
          <w:szCs w:val="22"/>
        </w:rPr>
        <w:t xml:space="preserve"> кошт</w:t>
      </w:r>
      <w:r w:rsidR="007C24AC" w:rsidRPr="00765939">
        <w:rPr>
          <w:i/>
          <w:sz w:val="22"/>
          <w:szCs w:val="22"/>
        </w:rPr>
        <w:t>ів</w:t>
      </w:r>
      <w:r w:rsidR="002D4589">
        <w:rPr>
          <w:i/>
          <w:sz w:val="22"/>
          <w:szCs w:val="22"/>
        </w:rPr>
        <w:t xml:space="preserve"> в розмірі</w:t>
      </w:r>
      <w:r w:rsidRPr="007659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65939">
        <w:rPr>
          <w:b/>
          <w:sz w:val="20"/>
          <w:szCs w:val="20"/>
        </w:rPr>
        <w:t>1</w:t>
      </w:r>
      <w:r w:rsidR="00F1559D" w:rsidRPr="00F1559D">
        <w:rPr>
          <w:b/>
          <w:sz w:val="20"/>
          <w:szCs w:val="20"/>
          <w:lang w:val="ru-RU"/>
        </w:rPr>
        <w:t>0</w:t>
      </w:r>
      <w:r w:rsidRPr="00765939">
        <w:rPr>
          <w:b/>
          <w:sz w:val="20"/>
          <w:szCs w:val="20"/>
        </w:rPr>
        <w:t>,</w:t>
      </w:r>
      <w:r w:rsidR="00F1559D" w:rsidRPr="00F1559D">
        <w:rPr>
          <w:b/>
          <w:sz w:val="20"/>
          <w:szCs w:val="20"/>
          <w:lang w:val="ru-RU"/>
        </w:rPr>
        <w:t>98</w:t>
      </w:r>
      <w:r w:rsidRPr="00765939">
        <w:rPr>
          <w:b/>
          <w:sz w:val="20"/>
          <w:szCs w:val="20"/>
        </w:rPr>
        <w:t xml:space="preserve"> гривень(сніданок)</w:t>
      </w:r>
      <w:r>
        <w:rPr>
          <w:sz w:val="28"/>
          <w:szCs w:val="28"/>
        </w:rPr>
        <w:t xml:space="preserve"> </w:t>
      </w:r>
      <w:r w:rsidRPr="00765939">
        <w:rPr>
          <w:sz w:val="20"/>
          <w:szCs w:val="20"/>
        </w:rPr>
        <w:t xml:space="preserve"> з числа:</w:t>
      </w:r>
    </w:p>
    <w:p w:rsidR="00765939" w:rsidRPr="00765939" w:rsidRDefault="00765939" w:rsidP="00765939">
      <w:pPr>
        <w:pStyle w:val="2"/>
        <w:spacing w:line="240" w:lineRule="auto"/>
        <w:ind w:firstLine="720"/>
        <w:jc w:val="both"/>
        <w:rPr>
          <w:sz w:val="20"/>
          <w:szCs w:val="20"/>
        </w:rPr>
      </w:pPr>
      <w:r w:rsidRPr="00765939">
        <w:rPr>
          <w:sz w:val="20"/>
          <w:szCs w:val="20"/>
        </w:rPr>
        <w:t>- дітей із сімей, які отримують допомогу відповідно до Закону України «Про державну соціальну допомогу малозабезпеченим сім’ям»;</w:t>
      </w:r>
    </w:p>
    <w:p w:rsidR="00765939" w:rsidRPr="00765939" w:rsidRDefault="00765939" w:rsidP="00765939">
      <w:pPr>
        <w:pStyle w:val="2"/>
        <w:spacing w:line="240" w:lineRule="auto"/>
        <w:ind w:firstLine="720"/>
        <w:jc w:val="both"/>
        <w:rPr>
          <w:sz w:val="20"/>
          <w:szCs w:val="20"/>
        </w:rPr>
      </w:pPr>
      <w:r w:rsidRPr="00765939">
        <w:rPr>
          <w:sz w:val="20"/>
          <w:szCs w:val="20"/>
        </w:rPr>
        <w:t>- дітей-сиріт, дітей, позбавлених батьківського піклування;</w:t>
      </w:r>
    </w:p>
    <w:p w:rsidR="00765939" w:rsidRPr="00765939" w:rsidRDefault="00765939" w:rsidP="00765939">
      <w:pPr>
        <w:pStyle w:val="2"/>
        <w:spacing w:line="240" w:lineRule="auto"/>
        <w:ind w:firstLine="720"/>
        <w:jc w:val="both"/>
        <w:rPr>
          <w:sz w:val="20"/>
          <w:szCs w:val="20"/>
        </w:rPr>
      </w:pPr>
      <w:r w:rsidRPr="00765939">
        <w:rPr>
          <w:sz w:val="20"/>
          <w:szCs w:val="20"/>
        </w:rPr>
        <w:t>- учнів, яким згідно із Законом України «Про статус і соціальний захист громадян, які постраждали внаслідок Чорнобильської катастрофи» гарантується пільгове харчування;</w:t>
      </w:r>
    </w:p>
    <w:p w:rsidR="00765939" w:rsidRDefault="00765939" w:rsidP="00765939">
      <w:pPr>
        <w:pStyle w:val="2"/>
        <w:spacing w:line="240" w:lineRule="auto"/>
        <w:ind w:firstLine="720"/>
        <w:jc w:val="both"/>
        <w:rPr>
          <w:sz w:val="20"/>
          <w:szCs w:val="20"/>
        </w:rPr>
      </w:pPr>
      <w:r w:rsidRPr="00765939">
        <w:rPr>
          <w:sz w:val="20"/>
          <w:szCs w:val="20"/>
        </w:rPr>
        <w:t xml:space="preserve">- дітей, батьки яких є учасниками </w:t>
      </w:r>
      <w:r w:rsidRPr="00765939">
        <w:rPr>
          <w:rStyle w:val="rvts23"/>
          <w:bCs/>
          <w:color w:val="000000"/>
          <w:sz w:val="20"/>
          <w:szCs w:val="20"/>
          <w:bdr w:val="none" w:sz="0" w:space="0" w:color="auto" w:frame="1"/>
        </w:rPr>
        <w:t>антитерористичної операції, учасниками</w:t>
      </w:r>
      <w:r w:rsidRPr="00765939">
        <w:rPr>
          <w:sz w:val="20"/>
          <w:szCs w:val="20"/>
        </w:rPr>
        <w:t xml:space="preserve"> бойових дій або загинули під час виконання службових обов’язків у зоні проведення АТО</w:t>
      </w:r>
      <w:r>
        <w:rPr>
          <w:sz w:val="20"/>
          <w:szCs w:val="20"/>
        </w:rPr>
        <w:t>;</w:t>
      </w:r>
    </w:p>
    <w:p w:rsidR="002D4589" w:rsidRPr="006D6813" w:rsidRDefault="002D4589" w:rsidP="002D4589">
      <w:pPr>
        <w:ind w:firstLine="567"/>
        <w:jc w:val="both"/>
        <w:rPr>
          <w:sz w:val="22"/>
          <w:szCs w:val="22"/>
        </w:rPr>
      </w:pPr>
      <w:r w:rsidRPr="006D6813">
        <w:rPr>
          <w:sz w:val="22"/>
          <w:szCs w:val="22"/>
        </w:rPr>
        <w:t>Замовник______________________</w:t>
      </w:r>
      <w:r>
        <w:rPr>
          <w:sz w:val="22"/>
          <w:szCs w:val="22"/>
        </w:rPr>
        <w:tab/>
      </w:r>
      <w:r w:rsidRPr="00311837">
        <w:rPr>
          <w:sz w:val="20"/>
          <w:szCs w:val="20"/>
          <w:lang w:val="ru-RU"/>
        </w:rPr>
        <w:tab/>
      </w:r>
      <w:r w:rsidRPr="00311837">
        <w:rPr>
          <w:sz w:val="20"/>
          <w:szCs w:val="20"/>
          <w:lang w:val="ru-RU"/>
        </w:rPr>
        <w:tab/>
      </w:r>
      <w:r w:rsidRPr="00311837">
        <w:rPr>
          <w:sz w:val="20"/>
          <w:szCs w:val="20"/>
          <w:lang w:val="ru-RU"/>
        </w:rPr>
        <w:tab/>
      </w:r>
      <w:r w:rsidRPr="006D6813">
        <w:rPr>
          <w:sz w:val="22"/>
          <w:szCs w:val="22"/>
        </w:rPr>
        <w:t xml:space="preserve">Учасник_____________________ </w:t>
      </w:r>
    </w:p>
    <w:p w:rsidR="002D4589" w:rsidRPr="00311837" w:rsidRDefault="002D4589" w:rsidP="002D4589">
      <w:pPr>
        <w:jc w:val="center"/>
        <w:rPr>
          <w:sz w:val="6"/>
          <w:szCs w:val="6"/>
        </w:rPr>
      </w:pPr>
    </w:p>
    <w:p w:rsidR="002D4589" w:rsidRPr="00A85663" w:rsidRDefault="002D4589" w:rsidP="002D4589">
      <w:pPr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Договір </w:t>
      </w:r>
      <w:r w:rsidRPr="000916E1">
        <w:rPr>
          <w:sz w:val="18"/>
          <w:szCs w:val="18"/>
        </w:rPr>
        <w:t xml:space="preserve">№  </w:t>
      </w:r>
      <w:r>
        <w:rPr>
          <w:sz w:val="18"/>
          <w:szCs w:val="18"/>
        </w:rPr>
        <w:t>01</w:t>
      </w:r>
      <w:r w:rsidRPr="00F956D7">
        <w:rPr>
          <w:sz w:val="18"/>
          <w:szCs w:val="18"/>
        </w:rPr>
        <w:t>/0</w:t>
      </w:r>
      <w:r w:rsidR="005901D8">
        <w:rPr>
          <w:sz w:val="18"/>
          <w:szCs w:val="18"/>
        </w:rPr>
        <w:t>1</w:t>
      </w:r>
      <w:r w:rsidRPr="000916E1">
        <w:rPr>
          <w:sz w:val="18"/>
          <w:szCs w:val="18"/>
        </w:rPr>
        <w:t>/1</w:t>
      </w:r>
      <w:r w:rsidR="005901D8">
        <w:rPr>
          <w:sz w:val="18"/>
          <w:szCs w:val="18"/>
        </w:rPr>
        <w:t>7</w:t>
      </w:r>
      <w:r w:rsidRPr="000916E1">
        <w:rPr>
          <w:sz w:val="18"/>
          <w:szCs w:val="18"/>
        </w:rPr>
        <w:t xml:space="preserve"> від</w:t>
      </w:r>
      <w:r w:rsidRPr="00A85663">
        <w:rPr>
          <w:sz w:val="18"/>
          <w:szCs w:val="18"/>
        </w:rPr>
        <w:t xml:space="preserve"> </w:t>
      </w:r>
      <w:r w:rsidR="005901D8">
        <w:rPr>
          <w:sz w:val="18"/>
          <w:szCs w:val="18"/>
        </w:rPr>
        <w:t xml:space="preserve">27 січня </w:t>
      </w:r>
      <w:r w:rsidRPr="00A85663">
        <w:rPr>
          <w:sz w:val="18"/>
          <w:szCs w:val="18"/>
        </w:rPr>
        <w:t>201</w:t>
      </w:r>
      <w:r w:rsidR="005901D8">
        <w:rPr>
          <w:sz w:val="18"/>
          <w:szCs w:val="18"/>
        </w:rPr>
        <w:t>7</w:t>
      </w:r>
      <w:r w:rsidRPr="00A85663">
        <w:rPr>
          <w:sz w:val="18"/>
          <w:szCs w:val="18"/>
        </w:rPr>
        <w:t>р.</w:t>
      </w:r>
    </w:p>
    <w:p w:rsidR="002D4589" w:rsidRPr="00A85663" w:rsidRDefault="002D4589" w:rsidP="002D4589">
      <w:pPr>
        <w:ind w:left="426"/>
        <w:jc w:val="center"/>
        <w:rPr>
          <w:sz w:val="18"/>
          <w:szCs w:val="18"/>
        </w:rPr>
      </w:pPr>
      <w:r w:rsidRPr="00A85663">
        <w:rPr>
          <w:sz w:val="18"/>
          <w:szCs w:val="18"/>
        </w:rPr>
        <w:t xml:space="preserve">сторінка 1 з </w:t>
      </w:r>
      <w:r>
        <w:rPr>
          <w:sz w:val="18"/>
          <w:szCs w:val="18"/>
        </w:rPr>
        <w:t>3</w:t>
      </w:r>
    </w:p>
    <w:p w:rsidR="00765939" w:rsidRDefault="00765939" w:rsidP="00765939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**</w:t>
      </w:r>
      <w:r w:rsidRPr="00765939">
        <w:rPr>
          <w:sz w:val="22"/>
          <w:szCs w:val="22"/>
        </w:rPr>
        <w:t xml:space="preserve"> </w:t>
      </w:r>
      <w:r w:rsidRPr="00765939">
        <w:rPr>
          <w:i/>
          <w:sz w:val="22"/>
          <w:szCs w:val="22"/>
        </w:rPr>
        <w:t>Дотримуватись визначеної вартості харчування учнів 1-11 класів за рахунок бюджетних коштів</w:t>
      </w:r>
      <w:r w:rsidR="002D4589">
        <w:rPr>
          <w:i/>
          <w:sz w:val="22"/>
          <w:szCs w:val="22"/>
        </w:rPr>
        <w:t xml:space="preserve"> в розмірі </w:t>
      </w:r>
      <w:r w:rsidRPr="00765939">
        <w:rPr>
          <w:sz w:val="22"/>
          <w:szCs w:val="22"/>
        </w:rPr>
        <w:t xml:space="preserve">  </w:t>
      </w:r>
      <w:r w:rsidRPr="0076593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765939">
        <w:rPr>
          <w:b/>
          <w:sz w:val="22"/>
          <w:szCs w:val="22"/>
        </w:rPr>
        <w:t>,</w:t>
      </w:r>
      <w:r w:rsidR="00F1559D">
        <w:rPr>
          <w:b/>
          <w:sz w:val="22"/>
          <w:szCs w:val="22"/>
          <w:lang w:val="en-US"/>
        </w:rPr>
        <w:t>65</w:t>
      </w:r>
      <w:r w:rsidRPr="00765939">
        <w:rPr>
          <w:b/>
          <w:sz w:val="22"/>
          <w:szCs w:val="22"/>
        </w:rPr>
        <w:t xml:space="preserve"> гривень</w:t>
      </w:r>
      <w:r>
        <w:rPr>
          <w:b/>
          <w:sz w:val="22"/>
          <w:szCs w:val="22"/>
        </w:rPr>
        <w:t xml:space="preserve"> </w:t>
      </w:r>
      <w:r w:rsidRPr="0076593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обід</w:t>
      </w:r>
      <w:r w:rsidRPr="00765939">
        <w:rPr>
          <w:b/>
          <w:sz w:val="22"/>
          <w:szCs w:val="22"/>
        </w:rPr>
        <w:t xml:space="preserve">)  </w:t>
      </w:r>
      <w:r w:rsidRPr="00765939">
        <w:rPr>
          <w:sz w:val="22"/>
          <w:szCs w:val="22"/>
        </w:rPr>
        <w:t>з числа:</w:t>
      </w:r>
    </w:p>
    <w:p w:rsidR="00765939" w:rsidRPr="002D4589" w:rsidRDefault="00765939" w:rsidP="00765939">
      <w:pPr>
        <w:pStyle w:val="rvps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4589">
        <w:rPr>
          <w:sz w:val="22"/>
          <w:szCs w:val="22"/>
        </w:rPr>
        <w:t>- дітей-сиріт, дітей, позбавлених батьківського піклування,</w:t>
      </w:r>
    </w:p>
    <w:p w:rsidR="00765939" w:rsidRPr="002D4589" w:rsidRDefault="00765939" w:rsidP="00765939">
      <w:pPr>
        <w:pStyle w:val="rvps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4589">
        <w:rPr>
          <w:sz w:val="22"/>
          <w:szCs w:val="22"/>
        </w:rPr>
        <w:t>- дітей, яким згідно із Законом України «Про статус і соціальний захист громадян, які постраждали внаслідок Чорнобильської катастрофи», гарантується пільгове харчування;</w:t>
      </w:r>
    </w:p>
    <w:p w:rsidR="00765939" w:rsidRDefault="00765939" w:rsidP="00765939">
      <w:pPr>
        <w:ind w:firstLine="708"/>
        <w:jc w:val="both"/>
      </w:pPr>
      <w:r>
        <w:t xml:space="preserve">- дітей, батьки яких є учасниками </w:t>
      </w:r>
      <w:r>
        <w:rPr>
          <w:rStyle w:val="rvts23"/>
          <w:bCs/>
          <w:color w:val="000000"/>
          <w:bdr w:val="none" w:sz="0" w:space="0" w:color="auto" w:frame="1"/>
        </w:rPr>
        <w:t>антитерористичної операції, учасниками</w:t>
      </w:r>
      <w:r>
        <w:t xml:space="preserve"> бойових дій або загинули під час виконання службових обов’язків у зоні проведення АТО.</w:t>
      </w:r>
    </w:p>
    <w:p w:rsidR="00F956D7" w:rsidRDefault="00F956D7" w:rsidP="00765939">
      <w:pPr>
        <w:ind w:firstLine="708"/>
        <w:jc w:val="both"/>
      </w:pPr>
    </w:p>
    <w:p w:rsidR="00472C8E" w:rsidRPr="00D70B7F" w:rsidRDefault="00852BC8" w:rsidP="00C7764A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097B6E">
        <w:rPr>
          <w:sz w:val="22"/>
          <w:szCs w:val="22"/>
        </w:rPr>
        <w:t>Дотримуватись</w:t>
      </w:r>
      <w:r w:rsidR="00472C8E" w:rsidRPr="00097B6E">
        <w:rPr>
          <w:sz w:val="22"/>
          <w:szCs w:val="22"/>
        </w:rPr>
        <w:t xml:space="preserve"> визначеної вартості харчування </w:t>
      </w:r>
      <w:r w:rsidR="00082E79">
        <w:rPr>
          <w:sz w:val="22"/>
          <w:szCs w:val="22"/>
        </w:rPr>
        <w:t xml:space="preserve">учнів, які будуть перебувати </w:t>
      </w:r>
      <w:r w:rsidR="00472C8E" w:rsidRPr="00097B6E">
        <w:rPr>
          <w:sz w:val="22"/>
          <w:szCs w:val="22"/>
        </w:rPr>
        <w:t xml:space="preserve"> в пришкільних таборах</w:t>
      </w:r>
      <w:r w:rsidR="00453C61">
        <w:rPr>
          <w:sz w:val="22"/>
          <w:szCs w:val="22"/>
        </w:rPr>
        <w:t>,</w:t>
      </w:r>
      <w:r w:rsidR="00472C8E" w:rsidRPr="00097B6E">
        <w:rPr>
          <w:sz w:val="22"/>
          <w:szCs w:val="22"/>
        </w:rPr>
        <w:t xml:space="preserve"> за </w:t>
      </w:r>
      <w:r w:rsidR="007C24AC" w:rsidRPr="00097B6E">
        <w:rPr>
          <w:sz w:val="22"/>
          <w:szCs w:val="22"/>
        </w:rPr>
        <w:t xml:space="preserve">рахунок </w:t>
      </w:r>
      <w:r w:rsidR="00472C8E" w:rsidRPr="00097B6E">
        <w:rPr>
          <w:sz w:val="22"/>
          <w:szCs w:val="22"/>
        </w:rPr>
        <w:t>бюджетн</w:t>
      </w:r>
      <w:r w:rsidR="007C24AC" w:rsidRPr="00097B6E">
        <w:rPr>
          <w:sz w:val="22"/>
          <w:szCs w:val="22"/>
        </w:rPr>
        <w:t>их</w:t>
      </w:r>
      <w:r w:rsidR="00472C8E" w:rsidRPr="00097B6E">
        <w:rPr>
          <w:sz w:val="22"/>
          <w:szCs w:val="22"/>
        </w:rPr>
        <w:t xml:space="preserve"> кошт</w:t>
      </w:r>
      <w:r w:rsidR="007C24AC" w:rsidRPr="00097B6E">
        <w:rPr>
          <w:sz w:val="22"/>
          <w:szCs w:val="22"/>
        </w:rPr>
        <w:t>ів</w:t>
      </w:r>
      <w:r w:rsidR="00472C8E" w:rsidRPr="00097B6E">
        <w:rPr>
          <w:sz w:val="22"/>
          <w:szCs w:val="22"/>
        </w:rPr>
        <w:t xml:space="preserve"> </w:t>
      </w:r>
      <w:r w:rsidR="002D4589">
        <w:rPr>
          <w:sz w:val="22"/>
          <w:szCs w:val="22"/>
        </w:rPr>
        <w:t>згідно пп.3.2*,3.2**.</w:t>
      </w:r>
    </w:p>
    <w:p w:rsidR="00D70B7F" w:rsidRDefault="00D70B7F" w:rsidP="00C7764A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097B6E">
        <w:rPr>
          <w:bCs/>
          <w:sz w:val="22"/>
          <w:szCs w:val="22"/>
        </w:rPr>
        <w:t>Ціна Договору може бути зменшена за взаємною згодою Сторін</w:t>
      </w:r>
      <w:r w:rsidR="00453C61">
        <w:rPr>
          <w:bCs/>
          <w:sz w:val="22"/>
          <w:szCs w:val="22"/>
        </w:rPr>
        <w:t>.</w:t>
      </w:r>
    </w:p>
    <w:p w:rsidR="00B97004" w:rsidRPr="00B8555F" w:rsidRDefault="00B97004" w:rsidP="00B97004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B8555F">
        <w:rPr>
          <w:sz w:val="22"/>
          <w:szCs w:val="22"/>
        </w:rPr>
        <w:t xml:space="preserve">Ціна Договору планова, бюджетні </w:t>
      </w:r>
      <w:proofErr w:type="spellStart"/>
      <w:r w:rsidRPr="00B8555F">
        <w:rPr>
          <w:sz w:val="22"/>
          <w:szCs w:val="22"/>
        </w:rPr>
        <w:t>зобов’</w:t>
      </w:r>
      <w:r w:rsidRPr="00B8555F">
        <w:rPr>
          <w:sz w:val="22"/>
          <w:szCs w:val="22"/>
          <w:lang w:val="ru-RU"/>
        </w:rPr>
        <w:t>язання</w:t>
      </w:r>
      <w:proofErr w:type="spellEnd"/>
      <w:r w:rsidRPr="00B8555F">
        <w:rPr>
          <w:sz w:val="22"/>
          <w:szCs w:val="22"/>
          <w:lang w:val="ru-RU"/>
        </w:rPr>
        <w:t xml:space="preserve"> по </w:t>
      </w:r>
      <w:proofErr w:type="spellStart"/>
      <w:r w:rsidRPr="00B8555F">
        <w:rPr>
          <w:sz w:val="22"/>
          <w:szCs w:val="22"/>
          <w:lang w:val="ru-RU"/>
        </w:rPr>
        <w:t>цьому</w:t>
      </w:r>
      <w:proofErr w:type="spellEnd"/>
      <w:r w:rsidRPr="00B8555F">
        <w:rPr>
          <w:sz w:val="22"/>
          <w:szCs w:val="22"/>
          <w:lang w:val="ru-RU"/>
        </w:rPr>
        <w:t xml:space="preserve"> Договору </w:t>
      </w:r>
      <w:proofErr w:type="spellStart"/>
      <w:r w:rsidRPr="00B8555F">
        <w:rPr>
          <w:sz w:val="22"/>
          <w:szCs w:val="22"/>
          <w:lang w:val="ru-RU"/>
        </w:rPr>
        <w:t>виникають</w:t>
      </w:r>
      <w:proofErr w:type="spellEnd"/>
      <w:r w:rsidRPr="00B8555F">
        <w:rPr>
          <w:sz w:val="22"/>
          <w:szCs w:val="22"/>
          <w:lang w:val="ru-RU"/>
        </w:rPr>
        <w:t xml:space="preserve"> в межах </w:t>
      </w:r>
      <w:proofErr w:type="spellStart"/>
      <w:r w:rsidRPr="00B8555F">
        <w:rPr>
          <w:sz w:val="22"/>
          <w:szCs w:val="22"/>
          <w:lang w:val="ru-RU"/>
        </w:rPr>
        <w:t>кошторисних</w:t>
      </w:r>
      <w:proofErr w:type="spellEnd"/>
      <w:r w:rsidRPr="00B8555F">
        <w:rPr>
          <w:sz w:val="22"/>
          <w:szCs w:val="22"/>
          <w:lang w:val="ru-RU"/>
        </w:rPr>
        <w:t xml:space="preserve"> </w:t>
      </w:r>
      <w:proofErr w:type="spellStart"/>
      <w:r w:rsidRPr="00B8555F">
        <w:rPr>
          <w:sz w:val="22"/>
          <w:szCs w:val="22"/>
          <w:lang w:val="ru-RU"/>
        </w:rPr>
        <w:t>призначень</w:t>
      </w:r>
      <w:proofErr w:type="spellEnd"/>
      <w:r w:rsidRPr="00B8555F">
        <w:rPr>
          <w:sz w:val="22"/>
          <w:szCs w:val="22"/>
          <w:lang w:val="ru-RU"/>
        </w:rPr>
        <w:t xml:space="preserve"> на 201</w:t>
      </w:r>
      <w:r w:rsidR="005901D8">
        <w:rPr>
          <w:sz w:val="22"/>
          <w:szCs w:val="22"/>
          <w:lang w:val="ru-RU"/>
        </w:rPr>
        <w:t>7</w:t>
      </w:r>
      <w:r w:rsidRPr="00B8555F">
        <w:rPr>
          <w:sz w:val="22"/>
          <w:szCs w:val="22"/>
          <w:lang w:val="ru-RU"/>
        </w:rPr>
        <w:t xml:space="preserve"> </w:t>
      </w:r>
      <w:proofErr w:type="spellStart"/>
      <w:r w:rsidRPr="00B8555F">
        <w:rPr>
          <w:sz w:val="22"/>
          <w:szCs w:val="22"/>
          <w:lang w:val="ru-RU"/>
        </w:rPr>
        <w:t>рік</w:t>
      </w:r>
      <w:proofErr w:type="spellEnd"/>
      <w:r w:rsidRPr="00B8555F">
        <w:rPr>
          <w:sz w:val="22"/>
          <w:szCs w:val="22"/>
          <w:lang w:val="ru-RU"/>
        </w:rPr>
        <w:t xml:space="preserve"> по </w:t>
      </w:r>
      <w:proofErr w:type="spellStart"/>
      <w:r w:rsidRPr="00B8555F">
        <w:rPr>
          <w:sz w:val="22"/>
          <w:szCs w:val="22"/>
          <w:lang w:val="ru-RU"/>
        </w:rPr>
        <w:t>загальному</w:t>
      </w:r>
      <w:proofErr w:type="spellEnd"/>
      <w:r w:rsidRPr="00B8555F">
        <w:rPr>
          <w:sz w:val="22"/>
          <w:szCs w:val="22"/>
          <w:lang w:val="ru-RU"/>
        </w:rPr>
        <w:t xml:space="preserve"> фонду.</w:t>
      </w:r>
    </w:p>
    <w:p w:rsidR="00AD084B" w:rsidRDefault="00AD084B" w:rsidP="00AD084B">
      <w:pPr>
        <w:jc w:val="both"/>
        <w:rPr>
          <w:sz w:val="22"/>
          <w:szCs w:val="22"/>
        </w:rPr>
      </w:pPr>
    </w:p>
    <w:p w:rsidR="00943316" w:rsidRPr="00097B6E" w:rsidRDefault="00943316" w:rsidP="00C7764A">
      <w:pPr>
        <w:numPr>
          <w:ilvl w:val="0"/>
          <w:numId w:val="1"/>
        </w:numPr>
        <w:ind w:left="0" w:firstLine="480"/>
        <w:jc w:val="center"/>
        <w:rPr>
          <w:b/>
          <w:sz w:val="22"/>
          <w:szCs w:val="22"/>
        </w:rPr>
      </w:pPr>
      <w:r w:rsidRPr="00097B6E">
        <w:rPr>
          <w:b/>
          <w:sz w:val="22"/>
          <w:szCs w:val="22"/>
        </w:rPr>
        <w:t>Порядок здійснення оплати</w:t>
      </w:r>
    </w:p>
    <w:p w:rsidR="00C7764A" w:rsidRPr="008119C4" w:rsidRDefault="00C7764A" w:rsidP="00C7764A">
      <w:pPr>
        <w:ind w:left="480"/>
        <w:jc w:val="center"/>
        <w:rPr>
          <w:b/>
          <w:sz w:val="12"/>
          <w:szCs w:val="12"/>
        </w:rPr>
      </w:pPr>
    </w:p>
    <w:p w:rsidR="00943316" w:rsidRDefault="00943316" w:rsidP="00C7764A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097B6E">
        <w:rPr>
          <w:sz w:val="22"/>
          <w:szCs w:val="22"/>
        </w:rPr>
        <w:t xml:space="preserve">Розрахунки проводяться шляхом </w:t>
      </w:r>
      <w:r w:rsidRPr="00097B6E">
        <w:rPr>
          <w:bCs/>
          <w:sz w:val="22"/>
          <w:szCs w:val="22"/>
        </w:rPr>
        <w:t>перерахування грошових коштів на</w:t>
      </w:r>
      <w:r w:rsidR="007C24AC" w:rsidRPr="00097B6E">
        <w:rPr>
          <w:bCs/>
          <w:sz w:val="22"/>
          <w:szCs w:val="22"/>
        </w:rPr>
        <w:t xml:space="preserve"> розрахунковий рахунок Учасника</w:t>
      </w:r>
      <w:r w:rsidRPr="00097B6E">
        <w:rPr>
          <w:bCs/>
          <w:sz w:val="22"/>
          <w:szCs w:val="22"/>
        </w:rPr>
        <w:t xml:space="preserve">, </w:t>
      </w:r>
      <w:r w:rsidR="007C24AC" w:rsidRPr="00097B6E">
        <w:rPr>
          <w:bCs/>
          <w:sz w:val="22"/>
          <w:szCs w:val="22"/>
        </w:rPr>
        <w:t>який</w:t>
      </w:r>
      <w:r w:rsidRPr="00097B6E">
        <w:rPr>
          <w:bCs/>
          <w:sz w:val="22"/>
          <w:szCs w:val="22"/>
        </w:rPr>
        <w:t xml:space="preserve"> зазначен</w:t>
      </w:r>
      <w:r w:rsidR="007C24AC" w:rsidRPr="00097B6E">
        <w:rPr>
          <w:bCs/>
          <w:sz w:val="22"/>
          <w:szCs w:val="22"/>
        </w:rPr>
        <w:t>ий</w:t>
      </w:r>
      <w:r w:rsidR="007A32CC" w:rsidRPr="00097B6E">
        <w:rPr>
          <w:bCs/>
          <w:sz w:val="22"/>
          <w:szCs w:val="22"/>
        </w:rPr>
        <w:t xml:space="preserve"> у Д</w:t>
      </w:r>
      <w:r w:rsidRPr="00097B6E">
        <w:rPr>
          <w:bCs/>
          <w:sz w:val="22"/>
          <w:szCs w:val="22"/>
        </w:rPr>
        <w:t>оговорі</w:t>
      </w:r>
      <w:r w:rsidR="002D4020" w:rsidRPr="00097B6E">
        <w:rPr>
          <w:bCs/>
          <w:sz w:val="22"/>
          <w:szCs w:val="22"/>
        </w:rPr>
        <w:t>,</w:t>
      </w:r>
      <w:r w:rsidRPr="00097B6E">
        <w:rPr>
          <w:bCs/>
          <w:sz w:val="22"/>
          <w:szCs w:val="22"/>
        </w:rPr>
        <w:t xml:space="preserve"> </w:t>
      </w:r>
      <w:r w:rsidR="007C24AC" w:rsidRPr="00097B6E">
        <w:rPr>
          <w:bCs/>
          <w:sz w:val="22"/>
          <w:szCs w:val="22"/>
        </w:rPr>
        <w:t xml:space="preserve">відповідно до </w:t>
      </w:r>
      <w:r w:rsidRPr="00097B6E">
        <w:rPr>
          <w:bCs/>
          <w:sz w:val="22"/>
          <w:szCs w:val="22"/>
        </w:rPr>
        <w:t>акт</w:t>
      </w:r>
      <w:r w:rsidR="007C24AC" w:rsidRPr="00097B6E">
        <w:rPr>
          <w:bCs/>
          <w:sz w:val="22"/>
          <w:szCs w:val="22"/>
        </w:rPr>
        <w:t>ів</w:t>
      </w:r>
      <w:r w:rsidRPr="00097B6E">
        <w:rPr>
          <w:bCs/>
          <w:sz w:val="22"/>
          <w:szCs w:val="22"/>
        </w:rPr>
        <w:t xml:space="preserve"> </w:t>
      </w:r>
      <w:r w:rsidR="001C0DD8">
        <w:rPr>
          <w:bCs/>
          <w:sz w:val="22"/>
          <w:szCs w:val="22"/>
        </w:rPr>
        <w:t xml:space="preserve">про </w:t>
      </w:r>
      <w:r w:rsidRPr="00097B6E">
        <w:rPr>
          <w:bCs/>
          <w:sz w:val="22"/>
          <w:szCs w:val="22"/>
        </w:rPr>
        <w:t>надан</w:t>
      </w:r>
      <w:r w:rsidR="001C0DD8">
        <w:rPr>
          <w:bCs/>
          <w:sz w:val="22"/>
          <w:szCs w:val="22"/>
        </w:rPr>
        <w:t>ня</w:t>
      </w:r>
      <w:r w:rsidRPr="00097B6E">
        <w:rPr>
          <w:bCs/>
          <w:sz w:val="22"/>
          <w:szCs w:val="22"/>
        </w:rPr>
        <w:t xml:space="preserve"> послуг.</w:t>
      </w:r>
    </w:p>
    <w:p w:rsidR="00A85663" w:rsidRDefault="00A85663" w:rsidP="00C7764A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097B6E">
        <w:rPr>
          <w:bCs/>
          <w:sz w:val="22"/>
          <w:szCs w:val="22"/>
        </w:rPr>
        <w:t xml:space="preserve">Форма акту </w:t>
      </w:r>
      <w:r w:rsidR="001C0DD8">
        <w:rPr>
          <w:bCs/>
          <w:sz w:val="22"/>
          <w:szCs w:val="22"/>
        </w:rPr>
        <w:t xml:space="preserve">про </w:t>
      </w:r>
      <w:r w:rsidRPr="00097B6E">
        <w:rPr>
          <w:bCs/>
          <w:sz w:val="22"/>
          <w:szCs w:val="22"/>
        </w:rPr>
        <w:t>надання послуг погоджується з Замовником</w:t>
      </w:r>
      <w:r w:rsidR="00C66A62">
        <w:rPr>
          <w:bCs/>
          <w:sz w:val="22"/>
          <w:szCs w:val="22"/>
        </w:rPr>
        <w:t>.</w:t>
      </w:r>
    </w:p>
    <w:p w:rsidR="00A85663" w:rsidRDefault="00A85663" w:rsidP="00C7764A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097B6E">
        <w:rPr>
          <w:bCs/>
          <w:sz w:val="22"/>
          <w:szCs w:val="22"/>
        </w:rPr>
        <w:t xml:space="preserve">Плата за надані послуги здійснюється з відтермінуванням платежу на </w:t>
      </w:r>
      <w:r w:rsidRPr="00436BBE">
        <w:rPr>
          <w:bCs/>
          <w:sz w:val="22"/>
          <w:szCs w:val="22"/>
        </w:rPr>
        <w:t>30 календарних днів</w:t>
      </w:r>
      <w:r w:rsidRPr="00097B6E">
        <w:rPr>
          <w:bCs/>
          <w:sz w:val="22"/>
          <w:szCs w:val="22"/>
        </w:rPr>
        <w:t xml:space="preserve"> з моменту подання Замовнику акту про надання послуг</w:t>
      </w:r>
      <w:r>
        <w:rPr>
          <w:bCs/>
          <w:sz w:val="22"/>
          <w:szCs w:val="22"/>
        </w:rPr>
        <w:t>.</w:t>
      </w:r>
    </w:p>
    <w:p w:rsidR="00A85663" w:rsidRDefault="00A85663" w:rsidP="00C7764A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097B6E">
        <w:rPr>
          <w:sz w:val="22"/>
          <w:szCs w:val="22"/>
        </w:rPr>
        <w:t xml:space="preserve">Акти про надання послуг подаються Учасником Замовнику </w:t>
      </w:r>
      <w:r w:rsidRPr="00097B6E">
        <w:rPr>
          <w:sz w:val="22"/>
          <w:szCs w:val="22"/>
          <w:lang w:val="ru-RU"/>
        </w:rPr>
        <w:t>за такий розрахунковий період: з 20 числа поточного місяця по 19 число наступного місяця</w:t>
      </w:r>
      <w:r w:rsidR="00C66A62">
        <w:rPr>
          <w:sz w:val="22"/>
          <w:szCs w:val="22"/>
          <w:lang w:val="ru-RU"/>
        </w:rPr>
        <w:t>.</w:t>
      </w:r>
    </w:p>
    <w:p w:rsidR="00943316" w:rsidRPr="00E2256D" w:rsidRDefault="00943316">
      <w:pPr>
        <w:rPr>
          <w:sz w:val="16"/>
          <w:szCs w:val="16"/>
        </w:rPr>
      </w:pPr>
    </w:p>
    <w:p w:rsidR="00943316" w:rsidRPr="00097B6E" w:rsidRDefault="00943316" w:rsidP="00C7764A">
      <w:pPr>
        <w:numPr>
          <w:ilvl w:val="0"/>
          <w:numId w:val="1"/>
        </w:numPr>
        <w:ind w:left="0" w:firstLine="480"/>
        <w:jc w:val="center"/>
        <w:rPr>
          <w:b/>
          <w:sz w:val="22"/>
          <w:szCs w:val="22"/>
        </w:rPr>
      </w:pPr>
      <w:r w:rsidRPr="00097B6E">
        <w:rPr>
          <w:b/>
          <w:sz w:val="22"/>
          <w:szCs w:val="22"/>
        </w:rPr>
        <w:t>Надання послуг</w:t>
      </w:r>
    </w:p>
    <w:p w:rsidR="001F2E05" w:rsidRPr="008119C4" w:rsidRDefault="001F2E05" w:rsidP="001F2E05">
      <w:pPr>
        <w:ind w:left="480"/>
        <w:jc w:val="center"/>
        <w:rPr>
          <w:b/>
          <w:sz w:val="12"/>
          <w:szCs w:val="12"/>
        </w:rPr>
      </w:pPr>
    </w:p>
    <w:p w:rsidR="00943316" w:rsidRPr="002268DE" w:rsidRDefault="00943316" w:rsidP="00C7764A">
      <w:pPr>
        <w:numPr>
          <w:ilvl w:val="1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>Організація гарячого харчуван</w:t>
      </w:r>
      <w:r w:rsidR="007C24AC" w:rsidRPr="00097B6E">
        <w:rPr>
          <w:sz w:val="22"/>
          <w:szCs w:val="22"/>
        </w:rPr>
        <w:t>ня учнів проводиться щоденно (о</w:t>
      </w:r>
      <w:r w:rsidRPr="00097B6E">
        <w:rPr>
          <w:sz w:val="22"/>
          <w:szCs w:val="22"/>
        </w:rPr>
        <w:t>дин раз на день) під час навчального періоду.</w:t>
      </w:r>
    </w:p>
    <w:p w:rsidR="002268DE" w:rsidRPr="00AD084B" w:rsidRDefault="002268DE" w:rsidP="00C7764A">
      <w:pPr>
        <w:numPr>
          <w:ilvl w:val="1"/>
          <w:numId w:val="1"/>
        </w:numPr>
        <w:jc w:val="both"/>
        <w:rPr>
          <w:sz w:val="22"/>
          <w:szCs w:val="22"/>
        </w:rPr>
      </w:pPr>
      <w:r w:rsidRPr="002268DE">
        <w:rPr>
          <w:sz w:val="22"/>
          <w:szCs w:val="22"/>
        </w:rPr>
        <w:t xml:space="preserve">Продуктами харчування </w:t>
      </w:r>
      <w:r w:rsidR="00D9686E">
        <w:rPr>
          <w:sz w:val="22"/>
          <w:szCs w:val="22"/>
          <w:lang w:val="ru-RU"/>
        </w:rPr>
        <w:t>для надання послуг</w:t>
      </w:r>
      <w:r w:rsidR="00AD084B">
        <w:rPr>
          <w:sz w:val="22"/>
          <w:szCs w:val="22"/>
          <w:lang w:val="ru-RU"/>
        </w:rPr>
        <w:t xml:space="preserve"> </w:t>
      </w:r>
      <w:r w:rsidRPr="002268DE">
        <w:rPr>
          <w:sz w:val="22"/>
          <w:szCs w:val="22"/>
        </w:rPr>
        <w:t>Учасник забезпечую</w:t>
      </w:r>
      <w:r w:rsidR="00AD084B">
        <w:rPr>
          <w:sz w:val="22"/>
          <w:szCs w:val="22"/>
          <w:lang w:val="ru-RU"/>
        </w:rPr>
        <w:t>є</w:t>
      </w:r>
      <w:r w:rsidRPr="002268DE">
        <w:rPr>
          <w:sz w:val="22"/>
          <w:szCs w:val="22"/>
        </w:rPr>
        <w:t xml:space="preserve">ться самостійно. Продукти </w:t>
      </w:r>
      <w:r w:rsidR="00AD084B" w:rsidRPr="00AD084B">
        <w:rPr>
          <w:sz w:val="22"/>
          <w:szCs w:val="22"/>
        </w:rPr>
        <w:t xml:space="preserve">харчування </w:t>
      </w:r>
      <w:r w:rsidRPr="002268DE">
        <w:rPr>
          <w:sz w:val="22"/>
          <w:szCs w:val="22"/>
        </w:rPr>
        <w:t>повинні бути вітчизняного виробництва, безпечні, належної якості, без вмісту токсичних речовин та генетично модифікованих організмів. Приготовлені страви повинні бути належної якості та відповідати встановленим Державним санітарним правилам і нормам</w:t>
      </w:r>
      <w:r w:rsidR="00AD084B">
        <w:rPr>
          <w:sz w:val="22"/>
          <w:szCs w:val="22"/>
          <w:lang w:val="ru-RU"/>
        </w:rPr>
        <w:t>.</w:t>
      </w:r>
    </w:p>
    <w:p w:rsidR="00943316" w:rsidRPr="002268DE" w:rsidRDefault="00943316" w:rsidP="00C7764A">
      <w:pPr>
        <w:numPr>
          <w:ilvl w:val="1"/>
          <w:numId w:val="1"/>
        </w:numPr>
        <w:jc w:val="both"/>
        <w:rPr>
          <w:sz w:val="22"/>
          <w:szCs w:val="22"/>
        </w:rPr>
      </w:pPr>
      <w:r w:rsidRPr="002268DE">
        <w:rPr>
          <w:sz w:val="22"/>
          <w:szCs w:val="22"/>
        </w:rPr>
        <w:t>Послуги з організації гарячого харчування учнів здійсню</w:t>
      </w:r>
      <w:r w:rsidR="007C24AC" w:rsidRPr="002268DE">
        <w:rPr>
          <w:sz w:val="22"/>
          <w:szCs w:val="22"/>
        </w:rPr>
        <w:t>ю</w:t>
      </w:r>
      <w:r w:rsidRPr="002268DE">
        <w:rPr>
          <w:sz w:val="22"/>
          <w:szCs w:val="22"/>
        </w:rPr>
        <w:t xml:space="preserve">ться безпосередньо на базі їдальні навчального закладу з використанням </w:t>
      </w:r>
      <w:r w:rsidR="00AD084B" w:rsidRPr="00AD084B">
        <w:rPr>
          <w:sz w:val="22"/>
          <w:szCs w:val="22"/>
        </w:rPr>
        <w:t xml:space="preserve">власного </w:t>
      </w:r>
      <w:r w:rsidR="00AD084B">
        <w:rPr>
          <w:sz w:val="22"/>
          <w:szCs w:val="22"/>
        </w:rPr>
        <w:t>обладнання</w:t>
      </w:r>
      <w:r w:rsidR="00AD084B" w:rsidRPr="00AD084B">
        <w:rPr>
          <w:sz w:val="22"/>
          <w:szCs w:val="22"/>
        </w:rPr>
        <w:t xml:space="preserve"> </w:t>
      </w:r>
      <w:r w:rsidR="00D9686E">
        <w:rPr>
          <w:sz w:val="22"/>
          <w:szCs w:val="22"/>
        </w:rPr>
        <w:t xml:space="preserve">Учасника </w:t>
      </w:r>
      <w:r w:rsidR="00AD084B" w:rsidRPr="00AD084B">
        <w:rPr>
          <w:sz w:val="22"/>
          <w:szCs w:val="22"/>
        </w:rPr>
        <w:t xml:space="preserve">та обладнання навчального закладу, в тому числі </w:t>
      </w:r>
      <w:r w:rsidRPr="002268DE">
        <w:rPr>
          <w:sz w:val="22"/>
          <w:szCs w:val="22"/>
        </w:rPr>
        <w:t>технологічного обладнання, підсобних приміщень та приміщень буфету навчальн</w:t>
      </w:r>
      <w:r w:rsidR="000D0CFD" w:rsidRPr="002268DE">
        <w:rPr>
          <w:sz w:val="22"/>
          <w:szCs w:val="22"/>
        </w:rPr>
        <w:t>ого</w:t>
      </w:r>
      <w:r w:rsidRPr="002268DE">
        <w:rPr>
          <w:sz w:val="22"/>
          <w:szCs w:val="22"/>
        </w:rPr>
        <w:t xml:space="preserve"> заклад</w:t>
      </w:r>
      <w:r w:rsidR="000D0CFD" w:rsidRPr="002268DE">
        <w:rPr>
          <w:sz w:val="22"/>
          <w:szCs w:val="22"/>
        </w:rPr>
        <w:t>у</w:t>
      </w:r>
      <w:r w:rsidRPr="002268DE">
        <w:rPr>
          <w:sz w:val="22"/>
          <w:szCs w:val="22"/>
        </w:rPr>
        <w:t>.</w:t>
      </w:r>
    </w:p>
    <w:p w:rsidR="00943316" w:rsidRPr="00097B6E" w:rsidRDefault="000D0CFD" w:rsidP="00C7764A">
      <w:pPr>
        <w:numPr>
          <w:ilvl w:val="1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>Відносини між С</w:t>
      </w:r>
      <w:r w:rsidR="00943316" w:rsidRPr="00097B6E">
        <w:rPr>
          <w:sz w:val="22"/>
          <w:szCs w:val="22"/>
        </w:rPr>
        <w:t>торонами щодо оренди приміщення та технологічного обладнання регулю</w:t>
      </w:r>
      <w:r w:rsidR="007C24AC" w:rsidRPr="00097B6E">
        <w:rPr>
          <w:sz w:val="22"/>
          <w:szCs w:val="22"/>
        </w:rPr>
        <w:t>ю</w:t>
      </w:r>
      <w:r w:rsidR="00943316" w:rsidRPr="00097B6E">
        <w:rPr>
          <w:sz w:val="22"/>
          <w:szCs w:val="22"/>
        </w:rPr>
        <w:t>ться окремим договором.</w:t>
      </w:r>
    </w:p>
    <w:p w:rsidR="00777744" w:rsidRPr="008119C4" w:rsidRDefault="00777744" w:rsidP="00C7764A">
      <w:pPr>
        <w:numPr>
          <w:ilvl w:val="1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На базі їдальні навчального закладу Учасник має право здійснювати торгівлю продовольчими </w:t>
      </w:r>
      <w:r w:rsidRPr="008119C4">
        <w:rPr>
          <w:sz w:val="22"/>
          <w:szCs w:val="22"/>
        </w:rPr>
        <w:t>товарами (асортимент</w:t>
      </w:r>
      <w:r w:rsidR="001C0DD8">
        <w:rPr>
          <w:sz w:val="22"/>
          <w:szCs w:val="22"/>
        </w:rPr>
        <w:t>ом</w:t>
      </w:r>
      <w:r w:rsidRPr="008119C4">
        <w:rPr>
          <w:sz w:val="22"/>
          <w:szCs w:val="22"/>
        </w:rPr>
        <w:t xml:space="preserve"> буфетної продукції).</w:t>
      </w:r>
    </w:p>
    <w:p w:rsidR="008119C4" w:rsidRPr="008119C4" w:rsidRDefault="008119C4" w:rsidP="00C7764A">
      <w:pPr>
        <w:numPr>
          <w:ilvl w:val="1"/>
          <w:numId w:val="1"/>
        </w:numPr>
        <w:jc w:val="both"/>
        <w:rPr>
          <w:sz w:val="22"/>
          <w:szCs w:val="22"/>
        </w:rPr>
      </w:pPr>
      <w:r w:rsidRPr="008119C4">
        <w:rPr>
          <w:color w:val="000000"/>
          <w:sz w:val="22"/>
          <w:szCs w:val="22"/>
        </w:rPr>
        <w:t xml:space="preserve">Працівники харчоблоку </w:t>
      </w:r>
      <w:r w:rsidR="001C0DD8">
        <w:rPr>
          <w:color w:val="000000"/>
          <w:sz w:val="22"/>
          <w:szCs w:val="22"/>
        </w:rPr>
        <w:t xml:space="preserve">навчального закладу </w:t>
      </w:r>
      <w:r w:rsidRPr="008119C4">
        <w:rPr>
          <w:color w:val="000000"/>
          <w:sz w:val="22"/>
          <w:szCs w:val="22"/>
        </w:rPr>
        <w:t>в обов’</w:t>
      </w:r>
      <w:r w:rsidRPr="008119C4">
        <w:rPr>
          <w:color w:val="000000"/>
          <w:sz w:val="22"/>
          <w:szCs w:val="22"/>
          <w:lang w:val="ru-RU"/>
        </w:rPr>
        <w:t>язковому порядку повин</w:t>
      </w:r>
      <w:r>
        <w:rPr>
          <w:color w:val="000000"/>
          <w:sz w:val="22"/>
          <w:szCs w:val="22"/>
          <w:lang w:val="ru-RU"/>
        </w:rPr>
        <w:t>н</w:t>
      </w:r>
      <w:r w:rsidRPr="008119C4">
        <w:rPr>
          <w:color w:val="000000"/>
          <w:sz w:val="22"/>
          <w:szCs w:val="22"/>
          <w:lang w:val="ru-RU"/>
        </w:rPr>
        <w:t xml:space="preserve">і </w:t>
      </w:r>
      <w:r w:rsidRPr="008119C4">
        <w:rPr>
          <w:color w:val="000000"/>
          <w:sz w:val="22"/>
          <w:szCs w:val="22"/>
        </w:rPr>
        <w:t xml:space="preserve">мати </w:t>
      </w:r>
      <w:r>
        <w:rPr>
          <w:color w:val="000000"/>
          <w:sz w:val="22"/>
          <w:szCs w:val="22"/>
        </w:rPr>
        <w:t xml:space="preserve">діючі </w:t>
      </w:r>
      <w:r w:rsidRPr="008119C4">
        <w:rPr>
          <w:color w:val="000000"/>
          <w:sz w:val="22"/>
          <w:szCs w:val="22"/>
        </w:rPr>
        <w:t>особові медичні книжки з результатами проходження обов’язкових медичних оглядів</w:t>
      </w:r>
      <w:r>
        <w:rPr>
          <w:color w:val="000000"/>
          <w:sz w:val="22"/>
          <w:szCs w:val="22"/>
        </w:rPr>
        <w:t>.</w:t>
      </w:r>
    </w:p>
    <w:p w:rsidR="00943316" w:rsidRPr="00097B6E" w:rsidRDefault="00943316" w:rsidP="00C7764A">
      <w:pPr>
        <w:numPr>
          <w:ilvl w:val="0"/>
          <w:numId w:val="1"/>
        </w:numPr>
        <w:ind w:left="0" w:firstLine="480"/>
        <w:jc w:val="center"/>
        <w:rPr>
          <w:b/>
          <w:sz w:val="22"/>
          <w:szCs w:val="22"/>
        </w:rPr>
      </w:pPr>
      <w:r w:rsidRPr="00097B6E">
        <w:rPr>
          <w:b/>
          <w:sz w:val="22"/>
          <w:szCs w:val="22"/>
        </w:rPr>
        <w:t>Права та обов’язки сторін</w:t>
      </w:r>
    </w:p>
    <w:p w:rsidR="001F2E05" w:rsidRPr="008119C4" w:rsidRDefault="001F2E05" w:rsidP="001F2E05">
      <w:pPr>
        <w:ind w:left="480"/>
        <w:jc w:val="center"/>
        <w:rPr>
          <w:b/>
          <w:sz w:val="12"/>
          <w:szCs w:val="12"/>
        </w:rPr>
      </w:pPr>
    </w:p>
    <w:p w:rsidR="00B97004" w:rsidRPr="00097B6E" w:rsidRDefault="00B97004" w:rsidP="00B97004">
      <w:pPr>
        <w:numPr>
          <w:ilvl w:val="1"/>
          <w:numId w:val="1"/>
        </w:numPr>
        <w:jc w:val="both"/>
        <w:rPr>
          <w:sz w:val="22"/>
          <w:szCs w:val="22"/>
        </w:rPr>
      </w:pPr>
      <w:r w:rsidRPr="00F956D7">
        <w:rPr>
          <w:b/>
          <w:sz w:val="22"/>
          <w:szCs w:val="22"/>
        </w:rPr>
        <w:t>Замовник зобов’язаний</w:t>
      </w:r>
      <w:r w:rsidRPr="00097B6E">
        <w:rPr>
          <w:sz w:val="22"/>
          <w:szCs w:val="22"/>
        </w:rPr>
        <w:t>:</w:t>
      </w:r>
    </w:p>
    <w:p w:rsidR="00B97004" w:rsidRPr="00097B6E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 Своєчасно та в повному обся</w:t>
      </w:r>
      <w:r>
        <w:rPr>
          <w:sz w:val="22"/>
          <w:szCs w:val="22"/>
        </w:rPr>
        <w:t>зі сплачувати за надані послуги.</w:t>
      </w:r>
    </w:p>
    <w:p w:rsidR="00B97004" w:rsidRPr="00097B6E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>Приймати надані послуги згідно з актом про надання послуг.</w:t>
      </w:r>
    </w:p>
    <w:p w:rsidR="00B97004" w:rsidRPr="00097B6E" w:rsidRDefault="00B97004" w:rsidP="00B97004">
      <w:pPr>
        <w:numPr>
          <w:ilvl w:val="1"/>
          <w:numId w:val="1"/>
        </w:numPr>
        <w:jc w:val="both"/>
        <w:rPr>
          <w:sz w:val="22"/>
          <w:szCs w:val="22"/>
        </w:rPr>
      </w:pPr>
      <w:r w:rsidRPr="00F956D7">
        <w:rPr>
          <w:b/>
          <w:sz w:val="22"/>
          <w:szCs w:val="22"/>
        </w:rPr>
        <w:t>Замовник має право</w:t>
      </w:r>
      <w:r w:rsidRPr="00097B6E">
        <w:rPr>
          <w:sz w:val="22"/>
          <w:szCs w:val="22"/>
        </w:rPr>
        <w:t>:</w:t>
      </w:r>
    </w:p>
    <w:p w:rsidR="00B97004" w:rsidRPr="00097B6E" w:rsidRDefault="00B97004" w:rsidP="00B97004">
      <w:pPr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Достроково </w:t>
      </w:r>
      <w:r>
        <w:rPr>
          <w:sz w:val="22"/>
          <w:szCs w:val="22"/>
        </w:rPr>
        <w:t xml:space="preserve">в односторонньому порядку </w:t>
      </w:r>
      <w:r w:rsidRPr="00097B6E">
        <w:rPr>
          <w:sz w:val="22"/>
          <w:szCs w:val="22"/>
        </w:rPr>
        <w:t xml:space="preserve">розірвати цей Договір у разі невиконання зобов’язань Учасником, повідомивши про це його у строк на менше ніж </w:t>
      </w:r>
      <w:r>
        <w:rPr>
          <w:sz w:val="22"/>
          <w:szCs w:val="22"/>
          <w:lang w:val="ru-RU"/>
        </w:rPr>
        <w:t xml:space="preserve">за </w:t>
      </w:r>
      <w:r w:rsidRPr="00097B6E">
        <w:rPr>
          <w:sz w:val="22"/>
          <w:szCs w:val="22"/>
        </w:rPr>
        <w:t xml:space="preserve">45 </w:t>
      </w:r>
      <w:r>
        <w:rPr>
          <w:sz w:val="22"/>
          <w:szCs w:val="22"/>
        </w:rPr>
        <w:t xml:space="preserve">(сорок </w:t>
      </w:r>
      <w:proofErr w:type="spellStart"/>
      <w:r>
        <w:rPr>
          <w:sz w:val="22"/>
          <w:szCs w:val="22"/>
        </w:rPr>
        <w:t>п’</w:t>
      </w:r>
      <w:proofErr w:type="spellEnd"/>
      <w:r w:rsidRPr="00C66A62">
        <w:rPr>
          <w:sz w:val="22"/>
          <w:szCs w:val="22"/>
          <w:lang w:val="ru-RU"/>
        </w:rPr>
        <w:t xml:space="preserve">ять) </w:t>
      </w:r>
      <w:r w:rsidRPr="00097B6E">
        <w:rPr>
          <w:sz w:val="22"/>
          <w:szCs w:val="22"/>
        </w:rPr>
        <w:t>календарних днів</w:t>
      </w:r>
      <w:r>
        <w:rPr>
          <w:sz w:val="22"/>
          <w:szCs w:val="22"/>
        </w:rPr>
        <w:t xml:space="preserve"> до розірвання.</w:t>
      </w:r>
    </w:p>
    <w:p w:rsidR="00B97004" w:rsidRPr="00097B6E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>Вести контроль за організацією гарячого харчування учнів</w:t>
      </w:r>
      <w:r>
        <w:rPr>
          <w:sz w:val="22"/>
          <w:szCs w:val="22"/>
        </w:rPr>
        <w:t>.</w:t>
      </w:r>
    </w:p>
    <w:p w:rsidR="00B97004" w:rsidRPr="00097B6E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Проводити аналіз отриманої інформації по охопленню учнів </w:t>
      </w:r>
      <w:r>
        <w:rPr>
          <w:sz w:val="22"/>
          <w:szCs w:val="22"/>
        </w:rPr>
        <w:t xml:space="preserve">гарячим </w:t>
      </w:r>
      <w:r w:rsidRPr="00097B6E">
        <w:rPr>
          <w:sz w:val="22"/>
          <w:szCs w:val="22"/>
        </w:rPr>
        <w:t>харчуванням і на підставі цього пр</w:t>
      </w:r>
      <w:r>
        <w:rPr>
          <w:sz w:val="22"/>
          <w:szCs w:val="22"/>
        </w:rPr>
        <w:t xml:space="preserve">иймати рішення для координації </w:t>
      </w:r>
      <w:r w:rsidRPr="00097B6E">
        <w:rPr>
          <w:sz w:val="22"/>
          <w:szCs w:val="22"/>
        </w:rPr>
        <w:t>діяльності навчального закладу і Учасника</w:t>
      </w:r>
      <w:r>
        <w:rPr>
          <w:sz w:val="22"/>
          <w:szCs w:val="22"/>
        </w:rPr>
        <w:t>.</w:t>
      </w:r>
    </w:p>
    <w:p w:rsidR="00B97004" w:rsidRPr="00097B6E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>Зменшувати обсяг закупівлі послуг і загальну вартість цього Договору залежно від реального фінансування видатків. У такому разі Сторони вносять відповідні зміни до цього Договору</w:t>
      </w:r>
      <w:r>
        <w:rPr>
          <w:sz w:val="22"/>
          <w:szCs w:val="22"/>
        </w:rPr>
        <w:t>.</w:t>
      </w:r>
    </w:p>
    <w:p w:rsidR="00B97004" w:rsidRPr="00097B6E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Повернути акт </w:t>
      </w:r>
      <w:r>
        <w:rPr>
          <w:sz w:val="22"/>
          <w:szCs w:val="22"/>
        </w:rPr>
        <w:t xml:space="preserve">про </w:t>
      </w:r>
      <w:r w:rsidRPr="00097B6E">
        <w:rPr>
          <w:sz w:val="22"/>
          <w:szCs w:val="22"/>
        </w:rPr>
        <w:t>надан</w:t>
      </w:r>
      <w:r>
        <w:rPr>
          <w:sz w:val="22"/>
          <w:szCs w:val="22"/>
        </w:rPr>
        <w:t>ня</w:t>
      </w:r>
      <w:r w:rsidRPr="00097B6E">
        <w:rPr>
          <w:sz w:val="22"/>
          <w:szCs w:val="22"/>
        </w:rPr>
        <w:t xml:space="preserve"> послуг без здійснення оплати в разі неналежного оформлення </w:t>
      </w:r>
      <w:proofErr w:type="spellStart"/>
      <w:r w:rsidRPr="00097B6E">
        <w:rPr>
          <w:sz w:val="22"/>
          <w:szCs w:val="22"/>
        </w:rPr>
        <w:t>доку</w:t>
      </w:r>
      <w:r>
        <w:rPr>
          <w:sz w:val="22"/>
          <w:szCs w:val="22"/>
        </w:rPr>
        <w:t>-</w:t>
      </w:r>
      <w:r w:rsidRPr="00097B6E">
        <w:rPr>
          <w:sz w:val="22"/>
          <w:szCs w:val="22"/>
        </w:rPr>
        <w:t>мент</w:t>
      </w:r>
      <w:r w:rsidR="002820B0">
        <w:rPr>
          <w:sz w:val="22"/>
          <w:szCs w:val="22"/>
        </w:rPr>
        <w:t>а</w:t>
      </w:r>
      <w:proofErr w:type="spellEnd"/>
      <w:r w:rsidRPr="00097B6E">
        <w:rPr>
          <w:sz w:val="22"/>
          <w:szCs w:val="22"/>
        </w:rPr>
        <w:t>, зазначен</w:t>
      </w:r>
      <w:r>
        <w:rPr>
          <w:sz w:val="22"/>
          <w:szCs w:val="22"/>
        </w:rPr>
        <w:t>ого</w:t>
      </w:r>
      <w:r w:rsidRPr="00097B6E">
        <w:rPr>
          <w:sz w:val="22"/>
          <w:szCs w:val="22"/>
        </w:rPr>
        <w:t xml:space="preserve"> у пункті 4.2. розділу 4 цього Договору (відсутність печатки, підписів тощо)</w:t>
      </w:r>
      <w:r w:rsidR="00F956D7">
        <w:rPr>
          <w:sz w:val="22"/>
          <w:szCs w:val="22"/>
        </w:rPr>
        <w:t>;</w:t>
      </w:r>
    </w:p>
    <w:p w:rsidR="002D4589" w:rsidRDefault="00F956D7" w:rsidP="002D45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</w:t>
      </w:r>
      <w:r w:rsidR="00B97004" w:rsidRPr="00097B6E">
        <w:rPr>
          <w:sz w:val="22"/>
          <w:szCs w:val="22"/>
        </w:rPr>
        <w:t xml:space="preserve">овернути акт </w:t>
      </w:r>
      <w:r w:rsidR="00B97004">
        <w:rPr>
          <w:sz w:val="22"/>
          <w:szCs w:val="22"/>
        </w:rPr>
        <w:t xml:space="preserve">про </w:t>
      </w:r>
      <w:proofErr w:type="spellStart"/>
      <w:r w:rsidR="00B97004" w:rsidRPr="00097B6E">
        <w:rPr>
          <w:sz w:val="22"/>
          <w:szCs w:val="22"/>
        </w:rPr>
        <w:t>надан</w:t>
      </w:r>
      <w:r w:rsidR="00B97004">
        <w:rPr>
          <w:sz w:val="22"/>
          <w:szCs w:val="22"/>
        </w:rPr>
        <w:t>ння</w:t>
      </w:r>
      <w:proofErr w:type="spellEnd"/>
      <w:r w:rsidR="00B97004" w:rsidRPr="00097B6E">
        <w:rPr>
          <w:sz w:val="22"/>
          <w:szCs w:val="22"/>
        </w:rPr>
        <w:t xml:space="preserve"> послуг </w:t>
      </w:r>
      <w:r w:rsidR="00B97004">
        <w:rPr>
          <w:sz w:val="22"/>
          <w:szCs w:val="22"/>
        </w:rPr>
        <w:t>без здійснення оплати в разі не</w:t>
      </w:r>
      <w:r w:rsidR="00B97004" w:rsidRPr="00097B6E">
        <w:rPr>
          <w:sz w:val="22"/>
          <w:szCs w:val="22"/>
        </w:rPr>
        <w:t>виконання Учасником п.6.3.3 цього Договору.</w:t>
      </w:r>
      <w:r w:rsidR="002D4589" w:rsidRPr="002D4589">
        <w:rPr>
          <w:sz w:val="22"/>
          <w:szCs w:val="22"/>
        </w:rPr>
        <w:t xml:space="preserve"> </w:t>
      </w:r>
    </w:p>
    <w:p w:rsidR="00763039" w:rsidRDefault="00763039" w:rsidP="002D4589">
      <w:pPr>
        <w:ind w:firstLine="567"/>
        <w:jc w:val="both"/>
        <w:rPr>
          <w:sz w:val="22"/>
          <w:szCs w:val="22"/>
        </w:rPr>
      </w:pPr>
    </w:p>
    <w:p w:rsidR="002D4589" w:rsidRPr="006D6813" w:rsidRDefault="002D4589" w:rsidP="002D4589">
      <w:pPr>
        <w:ind w:firstLine="567"/>
        <w:jc w:val="both"/>
        <w:rPr>
          <w:sz w:val="22"/>
          <w:szCs w:val="22"/>
        </w:rPr>
      </w:pPr>
      <w:r w:rsidRPr="006D6813">
        <w:rPr>
          <w:sz w:val="22"/>
          <w:szCs w:val="22"/>
        </w:rPr>
        <w:t>Замовник______________________</w:t>
      </w:r>
      <w:r>
        <w:rPr>
          <w:sz w:val="22"/>
          <w:szCs w:val="22"/>
        </w:rPr>
        <w:tab/>
      </w:r>
      <w:r w:rsidRPr="00311837">
        <w:rPr>
          <w:sz w:val="20"/>
          <w:szCs w:val="20"/>
          <w:lang w:val="ru-RU"/>
        </w:rPr>
        <w:tab/>
      </w:r>
      <w:r w:rsidRPr="00311837">
        <w:rPr>
          <w:sz w:val="20"/>
          <w:szCs w:val="20"/>
          <w:lang w:val="ru-RU"/>
        </w:rPr>
        <w:tab/>
      </w:r>
      <w:r w:rsidRPr="00311837">
        <w:rPr>
          <w:sz w:val="20"/>
          <w:szCs w:val="20"/>
          <w:lang w:val="ru-RU"/>
        </w:rPr>
        <w:tab/>
      </w:r>
      <w:r w:rsidRPr="006D6813">
        <w:rPr>
          <w:sz w:val="22"/>
          <w:szCs w:val="22"/>
        </w:rPr>
        <w:t xml:space="preserve">Учасник_____________________ </w:t>
      </w:r>
    </w:p>
    <w:p w:rsidR="002D4589" w:rsidRPr="00311837" w:rsidRDefault="002D4589" w:rsidP="002D4589">
      <w:pPr>
        <w:jc w:val="center"/>
        <w:rPr>
          <w:sz w:val="6"/>
          <w:szCs w:val="6"/>
        </w:rPr>
      </w:pPr>
    </w:p>
    <w:p w:rsidR="005901D8" w:rsidRPr="00A85663" w:rsidRDefault="005901D8" w:rsidP="005901D8">
      <w:pPr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Договір </w:t>
      </w:r>
      <w:r w:rsidRPr="000916E1">
        <w:rPr>
          <w:sz w:val="18"/>
          <w:szCs w:val="18"/>
        </w:rPr>
        <w:t xml:space="preserve">№  </w:t>
      </w:r>
      <w:r>
        <w:rPr>
          <w:sz w:val="18"/>
          <w:szCs w:val="18"/>
        </w:rPr>
        <w:t>01</w:t>
      </w:r>
      <w:r w:rsidRPr="00F956D7">
        <w:rPr>
          <w:sz w:val="18"/>
          <w:szCs w:val="18"/>
        </w:rPr>
        <w:t>/0</w:t>
      </w:r>
      <w:r>
        <w:rPr>
          <w:sz w:val="18"/>
          <w:szCs w:val="18"/>
        </w:rPr>
        <w:t>1</w:t>
      </w:r>
      <w:r w:rsidRPr="000916E1">
        <w:rPr>
          <w:sz w:val="18"/>
          <w:szCs w:val="18"/>
        </w:rPr>
        <w:t>/1</w:t>
      </w:r>
      <w:r>
        <w:rPr>
          <w:sz w:val="18"/>
          <w:szCs w:val="18"/>
        </w:rPr>
        <w:t>7</w:t>
      </w:r>
      <w:r w:rsidRPr="000916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916E1">
        <w:rPr>
          <w:sz w:val="18"/>
          <w:szCs w:val="18"/>
        </w:rPr>
        <w:t>від</w:t>
      </w:r>
      <w:r w:rsidRPr="00A85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27 січня </w:t>
      </w:r>
      <w:r w:rsidRPr="00A85663">
        <w:rPr>
          <w:sz w:val="18"/>
          <w:szCs w:val="18"/>
        </w:rPr>
        <w:t>201</w:t>
      </w:r>
      <w:r>
        <w:rPr>
          <w:sz w:val="18"/>
          <w:szCs w:val="18"/>
        </w:rPr>
        <w:t>7</w:t>
      </w:r>
      <w:r w:rsidRPr="00A85663">
        <w:rPr>
          <w:sz w:val="18"/>
          <w:szCs w:val="18"/>
        </w:rPr>
        <w:t>р.</w:t>
      </w:r>
    </w:p>
    <w:p w:rsidR="002D4589" w:rsidRPr="00A85663" w:rsidRDefault="002D4589" w:rsidP="002D4589">
      <w:pPr>
        <w:ind w:left="426"/>
        <w:jc w:val="center"/>
        <w:rPr>
          <w:sz w:val="18"/>
          <w:szCs w:val="18"/>
        </w:rPr>
      </w:pPr>
    </w:p>
    <w:p w:rsidR="002D4589" w:rsidRDefault="002D4589" w:rsidP="002D4589">
      <w:pPr>
        <w:ind w:left="426"/>
        <w:jc w:val="center"/>
        <w:rPr>
          <w:sz w:val="18"/>
          <w:szCs w:val="18"/>
        </w:rPr>
      </w:pPr>
      <w:r w:rsidRPr="00A85663">
        <w:rPr>
          <w:sz w:val="18"/>
          <w:szCs w:val="18"/>
        </w:rPr>
        <w:t xml:space="preserve">сторінка </w:t>
      </w:r>
      <w:r>
        <w:rPr>
          <w:sz w:val="18"/>
          <w:szCs w:val="18"/>
        </w:rPr>
        <w:t>2</w:t>
      </w:r>
      <w:r w:rsidRPr="00A85663">
        <w:rPr>
          <w:sz w:val="18"/>
          <w:szCs w:val="18"/>
        </w:rPr>
        <w:t xml:space="preserve"> з </w:t>
      </w:r>
      <w:r>
        <w:rPr>
          <w:sz w:val="18"/>
          <w:szCs w:val="18"/>
        </w:rPr>
        <w:t>3</w:t>
      </w:r>
    </w:p>
    <w:p w:rsidR="00F956D7" w:rsidRDefault="00F956D7" w:rsidP="002D4589">
      <w:pPr>
        <w:ind w:left="426"/>
        <w:jc w:val="center"/>
        <w:rPr>
          <w:sz w:val="18"/>
          <w:szCs w:val="18"/>
        </w:rPr>
      </w:pPr>
    </w:p>
    <w:p w:rsidR="00763039" w:rsidRDefault="00763039" w:rsidP="002D4589">
      <w:pPr>
        <w:ind w:left="426"/>
        <w:jc w:val="center"/>
        <w:rPr>
          <w:sz w:val="18"/>
          <w:szCs w:val="18"/>
        </w:rPr>
      </w:pPr>
    </w:p>
    <w:p w:rsidR="00B97004" w:rsidRPr="00097B6E" w:rsidRDefault="00B97004" w:rsidP="00B97004">
      <w:pPr>
        <w:numPr>
          <w:ilvl w:val="1"/>
          <w:numId w:val="1"/>
        </w:numPr>
        <w:jc w:val="both"/>
        <w:rPr>
          <w:sz w:val="22"/>
          <w:szCs w:val="22"/>
        </w:rPr>
      </w:pPr>
      <w:r w:rsidRPr="00F956D7">
        <w:rPr>
          <w:b/>
          <w:sz w:val="22"/>
          <w:szCs w:val="22"/>
        </w:rPr>
        <w:t>Учасник зобов’язаний</w:t>
      </w:r>
      <w:r w:rsidRPr="00097B6E">
        <w:rPr>
          <w:sz w:val="22"/>
          <w:szCs w:val="22"/>
        </w:rPr>
        <w:t>:</w:t>
      </w:r>
    </w:p>
    <w:p w:rsidR="00B97004" w:rsidRPr="00097B6E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>Забезпечити надання послуг у ст</w:t>
      </w:r>
      <w:r>
        <w:rPr>
          <w:sz w:val="22"/>
          <w:szCs w:val="22"/>
        </w:rPr>
        <w:t>рок, встановлений цим Договором.</w:t>
      </w:r>
    </w:p>
    <w:p w:rsidR="00B97004" w:rsidRPr="00097B6E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>Забезпечити надання послуг, якість яких відповідає умовам, встанов</w:t>
      </w:r>
      <w:r>
        <w:rPr>
          <w:sz w:val="22"/>
          <w:szCs w:val="22"/>
        </w:rPr>
        <w:t>леним розділ</w:t>
      </w:r>
      <w:proofErr w:type="spellStart"/>
      <w:r>
        <w:rPr>
          <w:sz w:val="22"/>
          <w:szCs w:val="22"/>
          <w:lang w:val="ru-RU"/>
        </w:rPr>
        <w:t>ами</w:t>
      </w:r>
      <w:proofErr w:type="spellEnd"/>
      <w:r>
        <w:rPr>
          <w:sz w:val="22"/>
          <w:szCs w:val="22"/>
        </w:rPr>
        <w:t xml:space="preserve"> 2</w:t>
      </w:r>
      <w:r>
        <w:rPr>
          <w:sz w:val="22"/>
          <w:szCs w:val="22"/>
          <w:lang w:val="ru-RU"/>
        </w:rPr>
        <w:t>, 5</w:t>
      </w:r>
      <w:r>
        <w:rPr>
          <w:sz w:val="22"/>
          <w:szCs w:val="22"/>
        </w:rPr>
        <w:t xml:space="preserve"> цього Договору.</w:t>
      </w:r>
    </w:p>
    <w:p w:rsidR="00B97004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>Вносити плату на рахунок Замовника за спожиті комунальні послуги (теплова енергія, електр</w:t>
      </w:r>
      <w:r>
        <w:rPr>
          <w:sz w:val="22"/>
          <w:szCs w:val="22"/>
        </w:rPr>
        <w:t xml:space="preserve">ична </w:t>
      </w:r>
      <w:r w:rsidRPr="00097B6E">
        <w:rPr>
          <w:sz w:val="22"/>
          <w:szCs w:val="22"/>
        </w:rPr>
        <w:t xml:space="preserve">енергія, </w:t>
      </w:r>
      <w:r>
        <w:rPr>
          <w:sz w:val="22"/>
          <w:szCs w:val="22"/>
        </w:rPr>
        <w:t xml:space="preserve">централізоване </w:t>
      </w:r>
      <w:r w:rsidRPr="00097B6E">
        <w:rPr>
          <w:sz w:val="22"/>
          <w:szCs w:val="22"/>
        </w:rPr>
        <w:t>вод</w:t>
      </w:r>
      <w:r>
        <w:rPr>
          <w:sz w:val="22"/>
          <w:szCs w:val="22"/>
        </w:rPr>
        <w:t>опост</w:t>
      </w:r>
      <w:r w:rsidR="00014BD9">
        <w:rPr>
          <w:sz w:val="22"/>
          <w:szCs w:val="22"/>
        </w:rPr>
        <w:t>а</w:t>
      </w:r>
      <w:r>
        <w:rPr>
          <w:sz w:val="22"/>
          <w:szCs w:val="22"/>
        </w:rPr>
        <w:t>чання</w:t>
      </w:r>
      <w:r w:rsidRPr="00097B6E">
        <w:rPr>
          <w:sz w:val="22"/>
          <w:szCs w:val="22"/>
        </w:rPr>
        <w:t>, водовідведення) до 24-го числа поточного місяця.</w:t>
      </w:r>
    </w:p>
    <w:p w:rsidR="00B97004" w:rsidRPr="00BD2446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B63660">
        <w:rPr>
          <w:color w:val="000000"/>
          <w:sz w:val="22"/>
          <w:szCs w:val="22"/>
        </w:rPr>
        <w:t xml:space="preserve">Відшкодувати всі збитки Замовнику </w:t>
      </w:r>
      <w:r>
        <w:rPr>
          <w:color w:val="000000"/>
          <w:sz w:val="22"/>
          <w:szCs w:val="22"/>
        </w:rPr>
        <w:t>(витрати на проведення експертиз, лабораторн</w:t>
      </w:r>
      <w:r w:rsidR="002820B0">
        <w:rPr>
          <w:color w:val="000000"/>
          <w:sz w:val="22"/>
          <w:szCs w:val="22"/>
        </w:rPr>
        <w:t>их</w:t>
      </w:r>
      <w:r>
        <w:rPr>
          <w:color w:val="000000"/>
          <w:sz w:val="22"/>
          <w:szCs w:val="22"/>
        </w:rPr>
        <w:t xml:space="preserve"> досліджень</w:t>
      </w:r>
      <w:r w:rsidR="002820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тощо) у</w:t>
      </w:r>
      <w:r w:rsidRPr="00B63660">
        <w:rPr>
          <w:color w:val="000000"/>
          <w:sz w:val="22"/>
          <w:szCs w:val="22"/>
        </w:rPr>
        <w:t xml:space="preserve"> місячний строк</w:t>
      </w:r>
      <w:r>
        <w:rPr>
          <w:color w:val="000000"/>
          <w:sz w:val="22"/>
          <w:szCs w:val="22"/>
        </w:rPr>
        <w:t xml:space="preserve"> у разі, коли </w:t>
      </w:r>
      <w:r w:rsidRPr="00B63660">
        <w:rPr>
          <w:color w:val="000000"/>
          <w:sz w:val="22"/>
          <w:szCs w:val="22"/>
        </w:rPr>
        <w:t>претензі</w:t>
      </w:r>
      <w:r>
        <w:rPr>
          <w:color w:val="000000"/>
          <w:sz w:val="22"/>
          <w:szCs w:val="22"/>
        </w:rPr>
        <w:t>я</w:t>
      </w:r>
      <w:r w:rsidRPr="00B636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Замовника, щодо неналежної якості надання послуг, розглядається уповноваженим на те органом.</w:t>
      </w:r>
    </w:p>
    <w:p w:rsidR="00B97004" w:rsidRPr="00097B6E" w:rsidRDefault="00B97004" w:rsidP="00B97004">
      <w:pPr>
        <w:numPr>
          <w:ilvl w:val="1"/>
          <w:numId w:val="1"/>
        </w:numPr>
        <w:jc w:val="both"/>
        <w:rPr>
          <w:sz w:val="22"/>
          <w:szCs w:val="22"/>
        </w:rPr>
      </w:pPr>
      <w:r w:rsidRPr="00F956D7">
        <w:rPr>
          <w:b/>
          <w:sz w:val="22"/>
          <w:szCs w:val="22"/>
        </w:rPr>
        <w:t>Учасник має право</w:t>
      </w:r>
      <w:r w:rsidRPr="00097B6E">
        <w:rPr>
          <w:sz w:val="22"/>
          <w:szCs w:val="22"/>
        </w:rPr>
        <w:t>:</w:t>
      </w:r>
    </w:p>
    <w:p w:rsidR="00B97004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>Своєчасно та в повному обсязі отримат</w:t>
      </w:r>
      <w:r>
        <w:rPr>
          <w:sz w:val="22"/>
          <w:szCs w:val="22"/>
        </w:rPr>
        <w:t>и плату за надані послуги.</w:t>
      </w:r>
    </w:p>
    <w:p w:rsidR="00B97004" w:rsidRDefault="00B97004" w:rsidP="00B97004">
      <w:pPr>
        <w:numPr>
          <w:ilvl w:val="2"/>
          <w:numId w:val="1"/>
        </w:numPr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У разі невиконання зобов’язань Замовником достроково розірвати цей Договір, повідомивши про це Замовника у строк не менше ніж </w:t>
      </w:r>
      <w:r>
        <w:rPr>
          <w:sz w:val="22"/>
          <w:szCs w:val="22"/>
          <w:lang w:val="ru-RU"/>
        </w:rPr>
        <w:t xml:space="preserve">за </w:t>
      </w:r>
      <w:r w:rsidRPr="00097B6E">
        <w:rPr>
          <w:sz w:val="22"/>
          <w:szCs w:val="22"/>
        </w:rPr>
        <w:t xml:space="preserve">45 </w:t>
      </w:r>
      <w:r>
        <w:rPr>
          <w:sz w:val="22"/>
          <w:szCs w:val="22"/>
        </w:rPr>
        <w:t xml:space="preserve">(сорок </w:t>
      </w:r>
      <w:proofErr w:type="spellStart"/>
      <w:r>
        <w:rPr>
          <w:sz w:val="22"/>
          <w:szCs w:val="22"/>
        </w:rPr>
        <w:t>п’</w:t>
      </w:r>
      <w:proofErr w:type="spellEnd"/>
      <w:r w:rsidRPr="00C66A62">
        <w:rPr>
          <w:sz w:val="22"/>
          <w:szCs w:val="22"/>
          <w:lang w:val="ru-RU"/>
        </w:rPr>
        <w:t xml:space="preserve">ять) </w:t>
      </w:r>
      <w:r w:rsidRPr="00097B6E">
        <w:rPr>
          <w:sz w:val="22"/>
          <w:szCs w:val="22"/>
        </w:rPr>
        <w:t>календарних днів</w:t>
      </w:r>
      <w:r>
        <w:rPr>
          <w:sz w:val="22"/>
          <w:szCs w:val="22"/>
        </w:rPr>
        <w:t xml:space="preserve"> до розірвання</w:t>
      </w:r>
      <w:r w:rsidRPr="00097B6E">
        <w:rPr>
          <w:sz w:val="22"/>
          <w:szCs w:val="22"/>
        </w:rPr>
        <w:t>.</w:t>
      </w:r>
    </w:p>
    <w:p w:rsidR="00B97004" w:rsidRPr="00097B6E" w:rsidRDefault="00B97004" w:rsidP="00B97004">
      <w:pPr>
        <w:numPr>
          <w:ilvl w:val="0"/>
          <w:numId w:val="1"/>
        </w:numPr>
        <w:ind w:left="0" w:firstLine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Відповідальність сторін</w:t>
      </w:r>
    </w:p>
    <w:p w:rsidR="00B97004" w:rsidRPr="001342B2" w:rsidRDefault="00B97004" w:rsidP="00B9700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1342B2">
        <w:rPr>
          <w:sz w:val="22"/>
          <w:szCs w:val="22"/>
        </w:rPr>
        <w:t xml:space="preserve">У </w:t>
      </w:r>
      <w:r>
        <w:rPr>
          <w:sz w:val="22"/>
          <w:szCs w:val="22"/>
        </w:rPr>
        <w:t xml:space="preserve">випадку порушення </w:t>
      </w:r>
      <w:proofErr w:type="spellStart"/>
      <w:r>
        <w:rPr>
          <w:sz w:val="22"/>
          <w:szCs w:val="22"/>
        </w:rPr>
        <w:t>зобов’</w:t>
      </w:r>
      <w:r w:rsidRPr="00A85663">
        <w:rPr>
          <w:sz w:val="22"/>
          <w:szCs w:val="22"/>
          <w:lang w:val="ru-RU"/>
        </w:rPr>
        <w:t>язання</w:t>
      </w:r>
      <w:proofErr w:type="spellEnd"/>
      <w:r w:rsidRPr="00A85663">
        <w:rPr>
          <w:sz w:val="22"/>
          <w:szCs w:val="22"/>
          <w:lang w:val="ru-RU"/>
        </w:rPr>
        <w:t xml:space="preserve">, </w:t>
      </w:r>
      <w:proofErr w:type="spellStart"/>
      <w:r w:rsidRPr="00A85663">
        <w:rPr>
          <w:sz w:val="22"/>
          <w:szCs w:val="22"/>
          <w:lang w:val="ru-RU"/>
        </w:rPr>
        <w:t>що</w:t>
      </w:r>
      <w:proofErr w:type="spellEnd"/>
      <w:r w:rsidRPr="00A85663">
        <w:rPr>
          <w:sz w:val="22"/>
          <w:szCs w:val="22"/>
          <w:lang w:val="ru-RU"/>
        </w:rPr>
        <w:t xml:space="preserve"> </w:t>
      </w:r>
      <w:proofErr w:type="spellStart"/>
      <w:r w:rsidRPr="00A85663">
        <w:rPr>
          <w:sz w:val="22"/>
          <w:szCs w:val="22"/>
          <w:lang w:val="ru-RU"/>
        </w:rPr>
        <w:t>виникає</w:t>
      </w:r>
      <w:proofErr w:type="spellEnd"/>
      <w:r w:rsidRPr="00A85663">
        <w:rPr>
          <w:sz w:val="22"/>
          <w:szCs w:val="22"/>
          <w:lang w:val="ru-RU"/>
        </w:rPr>
        <w:t xml:space="preserve"> </w:t>
      </w:r>
      <w:proofErr w:type="spellStart"/>
      <w:r w:rsidRPr="00A85663">
        <w:rPr>
          <w:sz w:val="22"/>
          <w:szCs w:val="22"/>
          <w:lang w:val="ru-RU"/>
        </w:rPr>
        <w:t>з</w:t>
      </w:r>
      <w:proofErr w:type="spellEnd"/>
      <w:r w:rsidRPr="00A85663">
        <w:rPr>
          <w:sz w:val="22"/>
          <w:szCs w:val="22"/>
          <w:lang w:val="ru-RU"/>
        </w:rPr>
        <w:t xml:space="preserve"> </w:t>
      </w:r>
      <w:proofErr w:type="spellStart"/>
      <w:r w:rsidRPr="00A85663">
        <w:rPr>
          <w:sz w:val="22"/>
          <w:szCs w:val="22"/>
          <w:lang w:val="ru-RU"/>
        </w:rPr>
        <w:t>цього</w:t>
      </w:r>
      <w:proofErr w:type="spellEnd"/>
      <w:r w:rsidRPr="00A85663">
        <w:rPr>
          <w:sz w:val="22"/>
          <w:szCs w:val="22"/>
          <w:lang w:val="ru-RU"/>
        </w:rPr>
        <w:t xml:space="preserve"> Договору (</w:t>
      </w:r>
      <w:proofErr w:type="spellStart"/>
      <w:r w:rsidRPr="00A85663">
        <w:rPr>
          <w:sz w:val="22"/>
          <w:szCs w:val="22"/>
          <w:lang w:val="ru-RU"/>
        </w:rPr>
        <w:t>надалі</w:t>
      </w:r>
      <w:proofErr w:type="spellEnd"/>
      <w:r w:rsidRPr="00A85663">
        <w:rPr>
          <w:sz w:val="22"/>
          <w:szCs w:val="22"/>
          <w:lang w:val="ru-RU"/>
        </w:rPr>
        <w:t xml:space="preserve"> </w:t>
      </w:r>
      <w:proofErr w:type="spellStart"/>
      <w:r w:rsidRPr="00A85663">
        <w:rPr>
          <w:sz w:val="22"/>
          <w:szCs w:val="22"/>
          <w:lang w:val="ru-RU"/>
        </w:rPr>
        <w:t>іменується</w:t>
      </w:r>
      <w:proofErr w:type="spellEnd"/>
      <w:r w:rsidRPr="00A856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«порушення Договору»), винна Сторона несе відповідальність визначену цим Договором та чинним законодавством України</w:t>
      </w:r>
      <w:r w:rsidRPr="001342B2">
        <w:rPr>
          <w:sz w:val="22"/>
          <w:szCs w:val="22"/>
        </w:rPr>
        <w:t>.</w:t>
      </w:r>
    </w:p>
    <w:p w:rsidR="00B97004" w:rsidRDefault="00B97004" w:rsidP="00B97004">
      <w:pPr>
        <w:ind w:left="426" w:hanging="426"/>
        <w:jc w:val="both"/>
        <w:rPr>
          <w:sz w:val="22"/>
          <w:szCs w:val="22"/>
        </w:rPr>
      </w:pPr>
      <w:r w:rsidRPr="001342B2">
        <w:rPr>
          <w:sz w:val="22"/>
          <w:szCs w:val="22"/>
        </w:rPr>
        <w:t xml:space="preserve">7.2. </w:t>
      </w:r>
      <w:r>
        <w:rPr>
          <w:sz w:val="22"/>
          <w:szCs w:val="22"/>
        </w:rPr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B97004" w:rsidRDefault="00B97004" w:rsidP="00B97004">
      <w:pPr>
        <w:ind w:left="426" w:hanging="426"/>
        <w:jc w:val="both"/>
        <w:rPr>
          <w:sz w:val="22"/>
          <w:szCs w:val="22"/>
        </w:rPr>
      </w:pPr>
      <w:r w:rsidRPr="001342B2">
        <w:rPr>
          <w:sz w:val="22"/>
          <w:szCs w:val="22"/>
        </w:rPr>
        <w:t xml:space="preserve">7.3. </w:t>
      </w:r>
      <w:r w:rsidRPr="002C5428">
        <w:rPr>
          <w:sz w:val="22"/>
          <w:szCs w:val="22"/>
        </w:rPr>
        <w:t>У випадку порушення в</w:t>
      </w:r>
      <w:r>
        <w:rPr>
          <w:sz w:val="22"/>
          <w:szCs w:val="22"/>
        </w:rPr>
        <w:t xml:space="preserve">становлених даним Договором </w:t>
      </w:r>
      <w:r w:rsidRPr="002C5428">
        <w:rPr>
          <w:sz w:val="22"/>
          <w:szCs w:val="22"/>
        </w:rPr>
        <w:t xml:space="preserve">строків </w:t>
      </w:r>
      <w:r>
        <w:rPr>
          <w:sz w:val="22"/>
          <w:szCs w:val="22"/>
        </w:rPr>
        <w:t>надання послуги або надання неякісної послуги</w:t>
      </w:r>
      <w:r w:rsidRPr="002C5428">
        <w:rPr>
          <w:sz w:val="22"/>
          <w:szCs w:val="22"/>
        </w:rPr>
        <w:t xml:space="preserve">, </w:t>
      </w:r>
      <w:r>
        <w:rPr>
          <w:sz w:val="22"/>
          <w:szCs w:val="22"/>
        </w:rPr>
        <w:t>Учасник</w:t>
      </w:r>
      <w:r w:rsidRPr="002C5428">
        <w:rPr>
          <w:sz w:val="22"/>
          <w:szCs w:val="22"/>
        </w:rPr>
        <w:t xml:space="preserve"> сплачує </w:t>
      </w:r>
      <w:r>
        <w:rPr>
          <w:sz w:val="22"/>
          <w:szCs w:val="22"/>
        </w:rPr>
        <w:t>Замовнику</w:t>
      </w:r>
      <w:r w:rsidRPr="002C5428">
        <w:rPr>
          <w:sz w:val="22"/>
          <w:szCs w:val="22"/>
        </w:rPr>
        <w:t xml:space="preserve"> пеню в розмірі подвійної облік</w:t>
      </w:r>
      <w:r>
        <w:rPr>
          <w:sz w:val="22"/>
          <w:szCs w:val="22"/>
        </w:rPr>
        <w:t xml:space="preserve">ової ставки НБУ від вартості ненаданої в строк, або наданої неякісно послуги </w:t>
      </w:r>
      <w:r w:rsidRPr="002C5428">
        <w:rPr>
          <w:sz w:val="22"/>
          <w:szCs w:val="22"/>
        </w:rPr>
        <w:t xml:space="preserve">за кожний день </w:t>
      </w:r>
      <w:r>
        <w:rPr>
          <w:sz w:val="22"/>
          <w:szCs w:val="22"/>
        </w:rPr>
        <w:t>порушення Договору</w:t>
      </w:r>
      <w:r w:rsidRPr="002C5428">
        <w:rPr>
          <w:sz w:val="22"/>
          <w:szCs w:val="22"/>
        </w:rPr>
        <w:t xml:space="preserve">. Сплата пені не звільняє </w:t>
      </w:r>
      <w:r>
        <w:rPr>
          <w:sz w:val="22"/>
          <w:szCs w:val="22"/>
        </w:rPr>
        <w:t>Учасника</w:t>
      </w:r>
      <w:r w:rsidRPr="002C5428">
        <w:rPr>
          <w:sz w:val="22"/>
          <w:szCs w:val="22"/>
        </w:rPr>
        <w:t xml:space="preserve"> від виконання зобов’язань з </w:t>
      </w:r>
      <w:r>
        <w:rPr>
          <w:sz w:val="22"/>
          <w:szCs w:val="22"/>
        </w:rPr>
        <w:t>якісного та своєчасного надання послуг</w:t>
      </w:r>
      <w:r w:rsidRPr="002C5428">
        <w:rPr>
          <w:sz w:val="22"/>
          <w:szCs w:val="22"/>
        </w:rPr>
        <w:t xml:space="preserve"> та відшкодування </w:t>
      </w:r>
      <w:r>
        <w:rPr>
          <w:sz w:val="22"/>
          <w:szCs w:val="22"/>
        </w:rPr>
        <w:t>Замовнику</w:t>
      </w:r>
      <w:r w:rsidRPr="002C5428">
        <w:rPr>
          <w:sz w:val="22"/>
          <w:szCs w:val="22"/>
        </w:rPr>
        <w:t xml:space="preserve"> збитків у повному обсязі.</w:t>
      </w:r>
    </w:p>
    <w:p w:rsidR="00B97004" w:rsidRPr="000522A6" w:rsidRDefault="00B97004" w:rsidP="00B9700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0522A6">
        <w:rPr>
          <w:sz w:val="22"/>
          <w:szCs w:val="22"/>
        </w:rPr>
        <w:t>За несвоєчасне або неякісне надання послуг, Учасник сплачує Замовнику штраф в розмірі 5% від суми вартості послуг</w:t>
      </w:r>
      <w:r>
        <w:rPr>
          <w:sz w:val="22"/>
          <w:szCs w:val="22"/>
        </w:rPr>
        <w:t>и</w:t>
      </w:r>
      <w:r w:rsidRPr="000522A6">
        <w:rPr>
          <w:sz w:val="22"/>
          <w:szCs w:val="22"/>
        </w:rPr>
        <w:t xml:space="preserve"> за кожен день несвоєчасного або неякісного надання послуг</w:t>
      </w:r>
      <w:r>
        <w:rPr>
          <w:sz w:val="22"/>
          <w:szCs w:val="22"/>
        </w:rPr>
        <w:t>и</w:t>
      </w:r>
      <w:r w:rsidRPr="000522A6">
        <w:rPr>
          <w:sz w:val="22"/>
          <w:szCs w:val="22"/>
        </w:rPr>
        <w:t>.</w:t>
      </w:r>
    </w:p>
    <w:p w:rsidR="00B97004" w:rsidRPr="00097B6E" w:rsidRDefault="00B97004" w:rsidP="00B97004">
      <w:pPr>
        <w:numPr>
          <w:ilvl w:val="0"/>
          <w:numId w:val="1"/>
        </w:numPr>
        <w:ind w:left="0" w:firstLine="480"/>
        <w:jc w:val="center"/>
        <w:rPr>
          <w:b/>
          <w:sz w:val="22"/>
          <w:szCs w:val="22"/>
        </w:rPr>
      </w:pPr>
      <w:r w:rsidRPr="00097B6E">
        <w:rPr>
          <w:b/>
          <w:sz w:val="22"/>
          <w:szCs w:val="22"/>
        </w:rPr>
        <w:t>Обставини непереборної сили</w:t>
      </w:r>
    </w:p>
    <w:p w:rsidR="00B97004" w:rsidRPr="00097B6E" w:rsidRDefault="00B97004" w:rsidP="00B97004">
      <w:pPr>
        <w:ind w:left="360" w:hanging="360"/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B97004" w:rsidRPr="00097B6E" w:rsidRDefault="00B97004" w:rsidP="00B97004">
      <w:pPr>
        <w:ind w:left="360" w:hanging="360"/>
        <w:jc w:val="both"/>
        <w:rPr>
          <w:sz w:val="22"/>
          <w:szCs w:val="22"/>
        </w:rPr>
      </w:pPr>
      <w:bookmarkStart w:id="0" w:name="70"/>
      <w:bookmarkEnd w:id="0"/>
      <w:r w:rsidRPr="00097B6E">
        <w:rPr>
          <w:sz w:val="22"/>
          <w:szCs w:val="22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3 </w:t>
      </w:r>
      <w:r>
        <w:rPr>
          <w:sz w:val="22"/>
          <w:szCs w:val="22"/>
        </w:rPr>
        <w:t xml:space="preserve">(трьох) календарних </w:t>
      </w:r>
      <w:r w:rsidRPr="00097B6E">
        <w:rPr>
          <w:sz w:val="22"/>
          <w:szCs w:val="22"/>
        </w:rPr>
        <w:t xml:space="preserve">днів з моменту їх виникнення повідомити про це іншу Сторону у письмовій формі. </w:t>
      </w:r>
      <w:bookmarkStart w:id="1" w:name="71"/>
      <w:bookmarkEnd w:id="1"/>
    </w:p>
    <w:p w:rsidR="00B97004" w:rsidRPr="00097B6E" w:rsidRDefault="00B97004" w:rsidP="00B97004">
      <w:pPr>
        <w:numPr>
          <w:ilvl w:val="0"/>
          <w:numId w:val="1"/>
        </w:numPr>
        <w:ind w:left="0" w:firstLine="480"/>
        <w:jc w:val="center"/>
        <w:rPr>
          <w:b/>
          <w:sz w:val="22"/>
          <w:szCs w:val="22"/>
        </w:rPr>
      </w:pPr>
      <w:r w:rsidRPr="00097B6E">
        <w:rPr>
          <w:b/>
          <w:sz w:val="22"/>
          <w:szCs w:val="22"/>
        </w:rPr>
        <w:t xml:space="preserve"> Вирішення спорів</w:t>
      </w:r>
    </w:p>
    <w:p w:rsidR="00B97004" w:rsidRPr="00097B6E" w:rsidRDefault="00B97004" w:rsidP="00B97004">
      <w:pPr>
        <w:ind w:left="360" w:hanging="360"/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B97004" w:rsidRPr="00097B6E" w:rsidRDefault="00B97004" w:rsidP="00B97004">
      <w:pPr>
        <w:ind w:left="426" w:hanging="426"/>
        <w:jc w:val="both"/>
        <w:rPr>
          <w:sz w:val="22"/>
          <w:szCs w:val="22"/>
        </w:rPr>
      </w:pPr>
      <w:bookmarkStart w:id="2" w:name="75"/>
      <w:bookmarkEnd w:id="2"/>
      <w:r w:rsidRPr="00097B6E">
        <w:rPr>
          <w:sz w:val="22"/>
          <w:szCs w:val="22"/>
        </w:rPr>
        <w:t>9.2. У разі недосягнення Сторонами згоди спори (розбіжності) вирішуються у судовому порядку.</w:t>
      </w:r>
    </w:p>
    <w:p w:rsidR="00B97004" w:rsidRPr="00097B6E" w:rsidRDefault="00B97004" w:rsidP="00B97004">
      <w:pPr>
        <w:numPr>
          <w:ilvl w:val="0"/>
          <w:numId w:val="1"/>
        </w:numPr>
        <w:tabs>
          <w:tab w:val="clear" w:pos="450"/>
          <w:tab w:val="left" w:pos="284"/>
          <w:tab w:val="left" w:pos="426"/>
        </w:tabs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</w:t>
      </w:r>
      <w:r w:rsidRPr="00097B6E">
        <w:rPr>
          <w:b/>
          <w:sz w:val="22"/>
          <w:szCs w:val="22"/>
        </w:rPr>
        <w:t>Строк дії договору</w:t>
      </w:r>
    </w:p>
    <w:p w:rsidR="00B97004" w:rsidRPr="00EA54CA" w:rsidRDefault="00B97004" w:rsidP="00B97004">
      <w:pPr>
        <w:jc w:val="center"/>
        <w:rPr>
          <w:b/>
          <w:sz w:val="12"/>
          <w:szCs w:val="12"/>
        </w:rPr>
      </w:pPr>
    </w:p>
    <w:p w:rsidR="00B97004" w:rsidRPr="00097B6E" w:rsidRDefault="00B97004" w:rsidP="00B97004">
      <w:pPr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10.1. Цей Договір набирає чинності з моменту </w:t>
      </w:r>
      <w:r>
        <w:rPr>
          <w:sz w:val="22"/>
          <w:szCs w:val="22"/>
        </w:rPr>
        <w:t xml:space="preserve">його </w:t>
      </w:r>
      <w:r w:rsidRPr="00097B6E">
        <w:rPr>
          <w:sz w:val="22"/>
          <w:szCs w:val="22"/>
        </w:rPr>
        <w:t xml:space="preserve">підписання </w:t>
      </w:r>
      <w:r w:rsidR="005901D8">
        <w:rPr>
          <w:sz w:val="22"/>
          <w:szCs w:val="22"/>
        </w:rPr>
        <w:t>та</w:t>
      </w:r>
      <w:r w:rsidRPr="00097B6E">
        <w:rPr>
          <w:sz w:val="22"/>
          <w:szCs w:val="22"/>
        </w:rPr>
        <w:t xml:space="preserve"> діє до 31.12.201</w:t>
      </w:r>
      <w:r w:rsidR="005901D8">
        <w:rPr>
          <w:sz w:val="22"/>
          <w:szCs w:val="22"/>
        </w:rPr>
        <w:t>7</w:t>
      </w:r>
      <w:r w:rsidRPr="00097B6E">
        <w:rPr>
          <w:sz w:val="22"/>
          <w:szCs w:val="22"/>
        </w:rPr>
        <w:t xml:space="preserve"> року.</w:t>
      </w:r>
    </w:p>
    <w:p w:rsidR="00B97004" w:rsidRDefault="00B97004" w:rsidP="00B97004">
      <w:pPr>
        <w:ind w:left="426" w:hanging="426"/>
        <w:jc w:val="both"/>
        <w:rPr>
          <w:sz w:val="22"/>
          <w:szCs w:val="22"/>
        </w:rPr>
      </w:pPr>
      <w:r w:rsidRPr="00097B6E">
        <w:rPr>
          <w:sz w:val="22"/>
          <w:szCs w:val="22"/>
        </w:rPr>
        <w:t xml:space="preserve">10.2. Цей Договір укладається </w:t>
      </w:r>
      <w:proofErr w:type="spellStart"/>
      <w:r>
        <w:rPr>
          <w:sz w:val="22"/>
          <w:szCs w:val="22"/>
          <w:lang w:val="ru-RU"/>
        </w:rPr>
        <w:t>українською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мовою</w:t>
      </w:r>
      <w:proofErr w:type="spellEnd"/>
      <w:r>
        <w:rPr>
          <w:sz w:val="22"/>
          <w:szCs w:val="22"/>
          <w:lang w:val="ru-RU"/>
        </w:rPr>
        <w:t xml:space="preserve"> </w:t>
      </w:r>
      <w:r w:rsidRPr="00097B6E">
        <w:rPr>
          <w:sz w:val="22"/>
          <w:szCs w:val="22"/>
        </w:rPr>
        <w:t>і підписується у 2-х примірниках, що мають однакову юридичну силу</w:t>
      </w:r>
      <w:r>
        <w:rPr>
          <w:sz w:val="22"/>
          <w:szCs w:val="22"/>
        </w:rPr>
        <w:t>, по одному для кожної із Сторін.</w:t>
      </w:r>
    </w:p>
    <w:p w:rsidR="00F3584F" w:rsidRPr="000916E1" w:rsidRDefault="00B97004" w:rsidP="00F3584F">
      <w:pPr>
        <w:ind w:left="426" w:hanging="426"/>
        <w:jc w:val="both"/>
        <w:rPr>
          <w:sz w:val="22"/>
          <w:szCs w:val="22"/>
          <w:lang w:val="ru-RU"/>
        </w:rPr>
      </w:pPr>
      <w:r w:rsidRPr="00097B6E">
        <w:rPr>
          <w:sz w:val="22"/>
          <w:szCs w:val="22"/>
        </w:rPr>
        <w:t>10.3</w:t>
      </w:r>
      <w:r w:rsidRPr="000916E1">
        <w:rPr>
          <w:sz w:val="22"/>
          <w:szCs w:val="22"/>
        </w:rPr>
        <w:t>. Відповідно до ст. 631 Цивільного кодексу України умови даного Договору застосовуються до відносин між Сторонами, які виникли до його підписання</w:t>
      </w:r>
      <w:r w:rsidRPr="000916E1">
        <w:rPr>
          <w:sz w:val="22"/>
          <w:szCs w:val="22"/>
          <w:lang w:val="ru-RU"/>
        </w:rPr>
        <w:t xml:space="preserve"> </w:t>
      </w:r>
      <w:proofErr w:type="spellStart"/>
      <w:r w:rsidRPr="000916E1">
        <w:rPr>
          <w:sz w:val="22"/>
          <w:szCs w:val="22"/>
          <w:lang w:val="ru-RU"/>
        </w:rPr>
        <w:t>з</w:t>
      </w:r>
      <w:proofErr w:type="spellEnd"/>
      <w:r w:rsidRPr="000916E1">
        <w:rPr>
          <w:sz w:val="22"/>
          <w:szCs w:val="22"/>
          <w:lang w:val="ru-RU"/>
        </w:rPr>
        <w:t xml:space="preserve"> </w:t>
      </w:r>
      <w:r w:rsidR="005901D8">
        <w:rPr>
          <w:sz w:val="22"/>
          <w:szCs w:val="22"/>
          <w:lang w:val="ru-RU"/>
        </w:rPr>
        <w:t xml:space="preserve"> 16 </w:t>
      </w:r>
      <w:proofErr w:type="spellStart"/>
      <w:r w:rsidR="005901D8">
        <w:rPr>
          <w:sz w:val="22"/>
          <w:szCs w:val="22"/>
          <w:lang w:val="ru-RU"/>
        </w:rPr>
        <w:t>січня</w:t>
      </w:r>
      <w:proofErr w:type="spellEnd"/>
      <w:r w:rsidR="005901D8">
        <w:rPr>
          <w:sz w:val="22"/>
          <w:szCs w:val="22"/>
          <w:lang w:val="ru-RU"/>
        </w:rPr>
        <w:t xml:space="preserve"> </w:t>
      </w:r>
      <w:r w:rsidR="00F3584F" w:rsidRPr="000916E1">
        <w:rPr>
          <w:sz w:val="22"/>
          <w:szCs w:val="22"/>
          <w:lang w:val="ru-RU"/>
        </w:rPr>
        <w:t xml:space="preserve"> 201</w:t>
      </w:r>
      <w:r w:rsidR="005901D8">
        <w:rPr>
          <w:sz w:val="22"/>
          <w:szCs w:val="22"/>
          <w:lang w:val="ru-RU"/>
        </w:rPr>
        <w:t>7</w:t>
      </w:r>
      <w:r w:rsidR="00F3584F" w:rsidRPr="000916E1">
        <w:rPr>
          <w:sz w:val="22"/>
          <w:szCs w:val="22"/>
          <w:lang w:val="ru-RU"/>
        </w:rPr>
        <w:t xml:space="preserve"> року.</w:t>
      </w:r>
    </w:p>
    <w:p w:rsidR="00B97004" w:rsidRPr="00097B6E" w:rsidRDefault="00B97004" w:rsidP="00F3584F">
      <w:pPr>
        <w:ind w:left="426" w:hanging="426"/>
        <w:jc w:val="both"/>
        <w:rPr>
          <w:sz w:val="22"/>
          <w:szCs w:val="22"/>
        </w:rPr>
      </w:pPr>
    </w:p>
    <w:p w:rsidR="00943316" w:rsidRDefault="00943316" w:rsidP="001F2E05">
      <w:pPr>
        <w:numPr>
          <w:ilvl w:val="0"/>
          <w:numId w:val="1"/>
        </w:numPr>
        <w:tabs>
          <w:tab w:val="left" w:pos="851"/>
        </w:tabs>
        <w:ind w:left="0" w:firstLine="480"/>
        <w:jc w:val="center"/>
        <w:rPr>
          <w:b/>
          <w:sz w:val="22"/>
          <w:szCs w:val="22"/>
        </w:rPr>
      </w:pPr>
      <w:r w:rsidRPr="00097B6E">
        <w:rPr>
          <w:b/>
          <w:sz w:val="22"/>
          <w:szCs w:val="22"/>
        </w:rPr>
        <w:t>Місцезнаходження</w:t>
      </w:r>
      <w:r w:rsidR="00164742">
        <w:rPr>
          <w:b/>
          <w:sz w:val="22"/>
          <w:szCs w:val="22"/>
        </w:rPr>
        <w:t xml:space="preserve"> та банківські реквізити С</w:t>
      </w:r>
      <w:r w:rsidR="008535EE" w:rsidRPr="00097B6E">
        <w:rPr>
          <w:b/>
          <w:sz w:val="22"/>
          <w:szCs w:val="22"/>
        </w:rPr>
        <w:t>торін</w:t>
      </w:r>
      <w:r w:rsidR="00164742">
        <w:rPr>
          <w:b/>
          <w:sz w:val="22"/>
          <w:szCs w:val="22"/>
        </w:rPr>
        <w:t>:</w:t>
      </w:r>
    </w:p>
    <w:p w:rsidR="00F956D7" w:rsidRDefault="00F956D7" w:rsidP="00F956D7">
      <w:pPr>
        <w:tabs>
          <w:tab w:val="left" w:pos="851"/>
        </w:tabs>
        <w:rPr>
          <w:b/>
          <w:sz w:val="22"/>
          <w:szCs w:val="22"/>
        </w:rPr>
      </w:pPr>
    </w:p>
    <w:tbl>
      <w:tblPr>
        <w:tblW w:w="9631" w:type="dxa"/>
        <w:tblInd w:w="108" w:type="dxa"/>
        <w:tblLook w:val="0000"/>
      </w:tblPr>
      <w:tblGrid>
        <w:gridCol w:w="4710"/>
        <w:gridCol w:w="831"/>
        <w:gridCol w:w="4090"/>
      </w:tblGrid>
      <w:tr w:rsidR="00943316" w:rsidRPr="00F956D7" w:rsidTr="005901D8">
        <w:trPr>
          <w:trHeight w:val="3549"/>
        </w:trPr>
        <w:tc>
          <w:tcPr>
            <w:tcW w:w="4710" w:type="dxa"/>
          </w:tcPr>
          <w:p w:rsidR="00943316" w:rsidRPr="00F956D7" w:rsidRDefault="00F956D7" w:rsidP="00EA54CA">
            <w:pPr>
              <w:tabs>
                <w:tab w:val="left" w:pos="0"/>
              </w:tabs>
              <w:ind w:firstLine="1452"/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З</w:t>
            </w:r>
            <w:r w:rsidR="00943316" w:rsidRPr="00F956D7">
              <w:rPr>
                <w:b/>
                <w:sz w:val="20"/>
                <w:szCs w:val="20"/>
              </w:rPr>
              <w:t>амовник</w:t>
            </w:r>
          </w:p>
          <w:p w:rsidR="00943316" w:rsidRPr="00F956D7" w:rsidRDefault="0094331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2820B0" w:rsidRPr="00F956D7" w:rsidRDefault="002820B0" w:rsidP="002820B0">
            <w:pPr>
              <w:tabs>
                <w:tab w:val="left" w:pos="0"/>
              </w:tabs>
              <w:rPr>
                <w:b/>
                <w:i/>
                <w:color w:val="000000"/>
                <w:sz w:val="20"/>
                <w:szCs w:val="20"/>
              </w:rPr>
            </w:pPr>
            <w:r w:rsidRPr="00F956D7">
              <w:rPr>
                <w:b/>
                <w:i/>
                <w:color w:val="000000"/>
                <w:sz w:val="20"/>
                <w:szCs w:val="20"/>
              </w:rPr>
              <w:t>Івано-Франківська загальноосвітня</w:t>
            </w:r>
          </w:p>
          <w:p w:rsidR="002820B0" w:rsidRPr="00F956D7" w:rsidRDefault="002820B0" w:rsidP="002820B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F956D7">
              <w:rPr>
                <w:b/>
                <w:i/>
                <w:color w:val="000000"/>
                <w:sz w:val="20"/>
                <w:szCs w:val="20"/>
              </w:rPr>
              <w:t>школа І-ІІІ ступенів  №16</w:t>
            </w:r>
          </w:p>
          <w:p w:rsidR="002820B0" w:rsidRPr="00F956D7" w:rsidRDefault="002820B0" w:rsidP="002820B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 xml:space="preserve">76018, м. Івано-Франківськ, </w:t>
            </w:r>
          </w:p>
          <w:p w:rsidR="002820B0" w:rsidRPr="00F956D7" w:rsidRDefault="002820B0" w:rsidP="002820B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 xml:space="preserve">вул. </w:t>
            </w:r>
            <w:proofErr w:type="spellStart"/>
            <w:r w:rsidRPr="00F956D7">
              <w:rPr>
                <w:b/>
                <w:sz w:val="20"/>
                <w:szCs w:val="20"/>
              </w:rPr>
              <w:t>Вовчинецька</w:t>
            </w:r>
            <w:proofErr w:type="spellEnd"/>
            <w:r w:rsidRPr="00F956D7">
              <w:rPr>
                <w:b/>
                <w:sz w:val="20"/>
                <w:szCs w:val="20"/>
              </w:rPr>
              <w:t>, 103,</w:t>
            </w:r>
          </w:p>
          <w:p w:rsidR="002820B0" w:rsidRPr="00F956D7" w:rsidRDefault="002820B0" w:rsidP="002820B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телефон: (03422) 6-09-11,  78-67-35</w:t>
            </w:r>
          </w:p>
          <w:p w:rsidR="002820B0" w:rsidRPr="00F956D7" w:rsidRDefault="002820B0" w:rsidP="002820B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ГУДКСУ в Івано-Франківській обл.</w:t>
            </w:r>
          </w:p>
          <w:p w:rsidR="002820B0" w:rsidRPr="00F956D7" w:rsidRDefault="002820B0" w:rsidP="002820B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 xml:space="preserve">МФО 836014 </w:t>
            </w:r>
          </w:p>
          <w:p w:rsidR="002820B0" w:rsidRPr="00F956D7" w:rsidRDefault="002820B0" w:rsidP="002820B0">
            <w:pPr>
              <w:tabs>
                <w:tab w:val="left" w:pos="459"/>
              </w:tabs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р/р:  35415012089701</w:t>
            </w:r>
          </w:p>
          <w:p w:rsidR="002820B0" w:rsidRPr="00F956D7" w:rsidRDefault="002820B0" w:rsidP="002820B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Код ЄДРПОУ: 20558902</w:t>
            </w:r>
          </w:p>
          <w:p w:rsidR="001F2E05" w:rsidRPr="00F956D7" w:rsidRDefault="001F2E0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943316" w:rsidRPr="00F956D7" w:rsidRDefault="001F2E0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_______________</w:t>
            </w:r>
            <w:r w:rsidR="00C66A62" w:rsidRPr="00F956D7">
              <w:rPr>
                <w:b/>
                <w:sz w:val="20"/>
                <w:szCs w:val="20"/>
              </w:rPr>
              <w:t>______</w:t>
            </w:r>
            <w:r w:rsidRPr="00F956D7">
              <w:rPr>
                <w:b/>
                <w:sz w:val="20"/>
                <w:szCs w:val="20"/>
              </w:rPr>
              <w:t xml:space="preserve">___ </w:t>
            </w:r>
            <w:r w:rsidR="002820B0" w:rsidRPr="00F956D7">
              <w:rPr>
                <w:b/>
                <w:sz w:val="20"/>
                <w:szCs w:val="20"/>
              </w:rPr>
              <w:t>М</w:t>
            </w:r>
            <w:r w:rsidRPr="00F956D7">
              <w:rPr>
                <w:b/>
                <w:sz w:val="20"/>
                <w:szCs w:val="20"/>
              </w:rPr>
              <w:t>.</w:t>
            </w:r>
            <w:proofErr w:type="spellStart"/>
            <w:r w:rsidR="002820B0" w:rsidRPr="00F956D7">
              <w:rPr>
                <w:b/>
                <w:sz w:val="20"/>
                <w:szCs w:val="20"/>
              </w:rPr>
              <w:t>Івануляк</w:t>
            </w:r>
            <w:proofErr w:type="spellEnd"/>
          </w:p>
          <w:p w:rsidR="00F956D7" w:rsidRPr="00F956D7" w:rsidRDefault="005E0871" w:rsidP="00F956D7">
            <w:pPr>
              <w:rPr>
                <w:sz w:val="20"/>
                <w:szCs w:val="20"/>
              </w:rPr>
            </w:pPr>
            <w:proofErr w:type="spellStart"/>
            <w:r w:rsidRPr="00F956D7">
              <w:rPr>
                <w:b/>
                <w:sz w:val="20"/>
                <w:szCs w:val="20"/>
              </w:rPr>
              <w:t>м.п</w:t>
            </w:r>
            <w:proofErr w:type="spellEnd"/>
            <w:r w:rsidRPr="00F956D7">
              <w:rPr>
                <w:b/>
                <w:sz w:val="20"/>
                <w:szCs w:val="20"/>
              </w:rPr>
              <w:t>.</w:t>
            </w:r>
            <w:r w:rsidR="00F956D7" w:rsidRPr="00F956D7">
              <w:rPr>
                <w:sz w:val="20"/>
                <w:szCs w:val="20"/>
              </w:rPr>
              <w:t xml:space="preserve"> </w:t>
            </w:r>
          </w:p>
          <w:p w:rsidR="00F956D7" w:rsidRPr="00F956D7" w:rsidRDefault="00F956D7" w:rsidP="00F956D7">
            <w:pPr>
              <w:jc w:val="center"/>
              <w:rPr>
                <w:sz w:val="20"/>
                <w:szCs w:val="20"/>
              </w:rPr>
            </w:pPr>
          </w:p>
          <w:p w:rsidR="005E0871" w:rsidRPr="00F956D7" w:rsidRDefault="005E0871" w:rsidP="00C66A62">
            <w:pPr>
              <w:tabs>
                <w:tab w:val="left" w:pos="0"/>
              </w:tabs>
              <w:ind w:firstLine="1168"/>
              <w:rPr>
                <w:sz w:val="20"/>
                <w:szCs w:val="20"/>
                <w:lang w:val="ru-RU"/>
              </w:rPr>
            </w:pPr>
          </w:p>
        </w:tc>
        <w:tc>
          <w:tcPr>
            <w:tcW w:w="831" w:type="dxa"/>
          </w:tcPr>
          <w:p w:rsidR="00943316" w:rsidRPr="00F956D7" w:rsidRDefault="00943316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</w:tcPr>
          <w:p w:rsidR="00943316" w:rsidRPr="00F956D7" w:rsidRDefault="00943316" w:rsidP="00EA54CA">
            <w:pPr>
              <w:ind w:left="1310"/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Учасник</w:t>
            </w:r>
          </w:p>
          <w:p w:rsidR="00943316" w:rsidRPr="00F956D7" w:rsidRDefault="00943316">
            <w:pPr>
              <w:jc w:val="center"/>
              <w:rPr>
                <w:b/>
                <w:sz w:val="20"/>
                <w:szCs w:val="20"/>
              </w:rPr>
            </w:pPr>
          </w:p>
          <w:p w:rsidR="00943316" w:rsidRPr="00F956D7" w:rsidRDefault="00943316">
            <w:pPr>
              <w:rPr>
                <w:b/>
                <w:i/>
                <w:sz w:val="20"/>
                <w:szCs w:val="20"/>
              </w:rPr>
            </w:pPr>
            <w:r w:rsidRPr="00F956D7">
              <w:rPr>
                <w:b/>
                <w:i/>
                <w:sz w:val="20"/>
                <w:szCs w:val="20"/>
              </w:rPr>
              <w:t xml:space="preserve">Фізична особа </w:t>
            </w:r>
            <w:r w:rsidR="00164742" w:rsidRPr="00F956D7">
              <w:rPr>
                <w:b/>
                <w:i/>
                <w:sz w:val="20"/>
                <w:szCs w:val="20"/>
                <w:lang w:val="ru-RU"/>
              </w:rPr>
              <w:t>-</w:t>
            </w:r>
            <w:r w:rsidRPr="00F956D7">
              <w:rPr>
                <w:b/>
                <w:i/>
                <w:sz w:val="20"/>
                <w:szCs w:val="20"/>
              </w:rPr>
              <w:t xml:space="preserve"> підприємець</w:t>
            </w:r>
          </w:p>
          <w:p w:rsidR="001F2E05" w:rsidRPr="00F956D7" w:rsidRDefault="00BE1F68">
            <w:pPr>
              <w:rPr>
                <w:b/>
                <w:sz w:val="20"/>
                <w:szCs w:val="20"/>
              </w:rPr>
            </w:pPr>
            <w:proofErr w:type="spellStart"/>
            <w:r w:rsidRPr="00F956D7">
              <w:rPr>
                <w:b/>
                <w:i/>
                <w:sz w:val="20"/>
                <w:szCs w:val="20"/>
              </w:rPr>
              <w:t>Калиняк</w:t>
            </w:r>
            <w:proofErr w:type="spellEnd"/>
            <w:r w:rsidRPr="00F956D7">
              <w:rPr>
                <w:b/>
                <w:i/>
                <w:sz w:val="20"/>
                <w:szCs w:val="20"/>
              </w:rPr>
              <w:t xml:space="preserve"> Ольга</w:t>
            </w:r>
            <w:r w:rsidR="0097217F" w:rsidRPr="00F956D7">
              <w:rPr>
                <w:b/>
                <w:i/>
                <w:sz w:val="20"/>
                <w:szCs w:val="20"/>
              </w:rPr>
              <w:t xml:space="preserve"> Михайлівна</w:t>
            </w:r>
          </w:p>
          <w:p w:rsidR="00943316" w:rsidRPr="00F956D7" w:rsidRDefault="006278F9">
            <w:pPr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7</w:t>
            </w:r>
            <w:r w:rsidR="00BE1F68" w:rsidRPr="00F956D7">
              <w:rPr>
                <w:b/>
                <w:sz w:val="20"/>
                <w:szCs w:val="20"/>
              </w:rPr>
              <w:t>60</w:t>
            </w:r>
            <w:r w:rsidR="00164742" w:rsidRPr="00F956D7">
              <w:rPr>
                <w:b/>
                <w:sz w:val="20"/>
                <w:szCs w:val="20"/>
                <w:lang w:val="ru-RU"/>
              </w:rPr>
              <w:t>18</w:t>
            </w:r>
            <w:r w:rsidRPr="00F956D7">
              <w:rPr>
                <w:b/>
                <w:sz w:val="20"/>
                <w:szCs w:val="20"/>
              </w:rPr>
              <w:t xml:space="preserve">, </w:t>
            </w:r>
            <w:r w:rsidR="00BE1F68" w:rsidRPr="00F956D7">
              <w:rPr>
                <w:b/>
                <w:sz w:val="20"/>
                <w:szCs w:val="20"/>
              </w:rPr>
              <w:t xml:space="preserve">м. </w:t>
            </w:r>
            <w:r w:rsidR="00943316" w:rsidRPr="00F956D7">
              <w:rPr>
                <w:b/>
                <w:sz w:val="20"/>
                <w:szCs w:val="20"/>
              </w:rPr>
              <w:t xml:space="preserve">Івано-Франківськ, </w:t>
            </w:r>
          </w:p>
          <w:p w:rsidR="006278F9" w:rsidRPr="00F956D7" w:rsidRDefault="002F77F1">
            <w:pPr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в</w:t>
            </w:r>
            <w:r w:rsidR="00483095" w:rsidRPr="00F956D7">
              <w:rPr>
                <w:b/>
                <w:sz w:val="20"/>
                <w:szCs w:val="20"/>
              </w:rPr>
              <w:t xml:space="preserve">ул. </w:t>
            </w:r>
            <w:r w:rsidR="00BE1F68" w:rsidRPr="00F956D7">
              <w:rPr>
                <w:b/>
                <w:sz w:val="20"/>
                <w:szCs w:val="20"/>
              </w:rPr>
              <w:t>Стефаника, 43а/1</w:t>
            </w:r>
            <w:r w:rsidR="006278F9" w:rsidRPr="00F956D7">
              <w:rPr>
                <w:b/>
                <w:sz w:val="20"/>
                <w:szCs w:val="20"/>
              </w:rPr>
              <w:t>,</w:t>
            </w:r>
          </w:p>
          <w:p w:rsidR="00943316" w:rsidRPr="00F956D7" w:rsidRDefault="00943316">
            <w:pPr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телефон</w:t>
            </w:r>
            <w:r w:rsidR="001F2E05" w:rsidRPr="00F956D7">
              <w:rPr>
                <w:b/>
                <w:sz w:val="20"/>
                <w:szCs w:val="20"/>
              </w:rPr>
              <w:t>: (0</w:t>
            </w:r>
            <w:r w:rsidR="00BE1F68" w:rsidRPr="00F956D7">
              <w:rPr>
                <w:b/>
                <w:sz w:val="20"/>
                <w:szCs w:val="20"/>
              </w:rPr>
              <w:t>97</w:t>
            </w:r>
            <w:r w:rsidR="001F2E05" w:rsidRPr="00F956D7">
              <w:rPr>
                <w:b/>
                <w:sz w:val="20"/>
                <w:szCs w:val="20"/>
              </w:rPr>
              <w:t>)</w:t>
            </w:r>
            <w:r w:rsidRPr="00F956D7">
              <w:rPr>
                <w:b/>
                <w:sz w:val="20"/>
                <w:szCs w:val="20"/>
              </w:rPr>
              <w:t xml:space="preserve"> </w:t>
            </w:r>
            <w:r w:rsidR="00BE1F68" w:rsidRPr="00F956D7">
              <w:rPr>
                <w:b/>
                <w:sz w:val="20"/>
                <w:szCs w:val="20"/>
              </w:rPr>
              <w:t>653-64-71</w:t>
            </w:r>
          </w:p>
          <w:p w:rsidR="001F2E05" w:rsidRPr="00F956D7" w:rsidRDefault="00BE1F68">
            <w:pPr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КБ «Приватбанк</w:t>
            </w:r>
            <w:r w:rsidR="00F1752C" w:rsidRPr="00F956D7">
              <w:rPr>
                <w:b/>
                <w:sz w:val="20"/>
                <w:szCs w:val="20"/>
              </w:rPr>
              <w:t>»</w:t>
            </w:r>
          </w:p>
          <w:p w:rsidR="00593E70" w:rsidRPr="00F956D7" w:rsidRDefault="00593E70" w:rsidP="00593E70">
            <w:pPr>
              <w:rPr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 xml:space="preserve">МФО </w:t>
            </w:r>
            <w:r w:rsidR="00483095" w:rsidRPr="00F956D7">
              <w:rPr>
                <w:b/>
                <w:sz w:val="20"/>
                <w:szCs w:val="20"/>
              </w:rPr>
              <w:t>3</w:t>
            </w:r>
            <w:r w:rsidR="002F77F1" w:rsidRPr="00F956D7">
              <w:rPr>
                <w:b/>
                <w:sz w:val="20"/>
                <w:szCs w:val="20"/>
              </w:rPr>
              <w:t>36</w:t>
            </w:r>
            <w:r w:rsidR="00BE1F68" w:rsidRPr="00F956D7">
              <w:rPr>
                <w:b/>
                <w:sz w:val="20"/>
                <w:szCs w:val="20"/>
              </w:rPr>
              <w:t>677</w:t>
            </w:r>
          </w:p>
          <w:p w:rsidR="00943316" w:rsidRPr="00F956D7" w:rsidRDefault="00943316">
            <w:pPr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р/р</w:t>
            </w:r>
            <w:r w:rsidR="00361F87" w:rsidRPr="00F956D7">
              <w:rPr>
                <w:b/>
                <w:sz w:val="20"/>
                <w:szCs w:val="20"/>
              </w:rPr>
              <w:t>:</w:t>
            </w:r>
            <w:r w:rsidRPr="00F956D7">
              <w:rPr>
                <w:b/>
                <w:sz w:val="20"/>
                <w:szCs w:val="20"/>
              </w:rPr>
              <w:t xml:space="preserve"> </w:t>
            </w:r>
            <w:r w:rsidR="0097217F" w:rsidRPr="00F956D7">
              <w:rPr>
                <w:b/>
                <w:sz w:val="20"/>
                <w:szCs w:val="20"/>
              </w:rPr>
              <w:t>2600</w:t>
            </w:r>
            <w:r w:rsidR="00476ED8" w:rsidRPr="00F956D7">
              <w:rPr>
                <w:b/>
                <w:sz w:val="20"/>
                <w:szCs w:val="20"/>
                <w:lang w:val="ru-RU"/>
              </w:rPr>
              <w:t>8</w:t>
            </w:r>
            <w:r w:rsidR="00BE1F68" w:rsidRPr="00F956D7">
              <w:rPr>
                <w:b/>
                <w:sz w:val="20"/>
                <w:szCs w:val="20"/>
              </w:rPr>
              <w:t>0</w:t>
            </w:r>
            <w:r w:rsidR="00476ED8" w:rsidRPr="00F956D7">
              <w:rPr>
                <w:b/>
                <w:sz w:val="20"/>
                <w:szCs w:val="20"/>
                <w:lang w:val="ru-RU"/>
              </w:rPr>
              <w:t>5250879</w:t>
            </w:r>
            <w:r w:rsidR="00BE1F68" w:rsidRPr="00F956D7">
              <w:rPr>
                <w:b/>
                <w:sz w:val="20"/>
                <w:szCs w:val="20"/>
              </w:rPr>
              <w:t>1</w:t>
            </w:r>
          </w:p>
          <w:p w:rsidR="001F2E05" w:rsidRPr="00F956D7" w:rsidRDefault="00B31040">
            <w:pPr>
              <w:rPr>
                <w:b/>
                <w:sz w:val="20"/>
                <w:szCs w:val="20"/>
              </w:rPr>
            </w:pPr>
            <w:r w:rsidRPr="00F956D7">
              <w:rPr>
                <w:b/>
                <w:sz w:val="20"/>
                <w:szCs w:val="20"/>
              </w:rPr>
              <w:t>Код за ЄДРПОУ</w:t>
            </w:r>
            <w:r w:rsidR="00593E70" w:rsidRPr="00F956D7">
              <w:rPr>
                <w:b/>
                <w:sz w:val="20"/>
                <w:szCs w:val="20"/>
              </w:rPr>
              <w:t>:</w:t>
            </w:r>
            <w:r w:rsidR="00EA54CA" w:rsidRPr="00F956D7">
              <w:rPr>
                <w:b/>
                <w:sz w:val="20"/>
                <w:szCs w:val="20"/>
              </w:rPr>
              <w:t xml:space="preserve"> </w:t>
            </w:r>
            <w:r w:rsidR="00BE1F68" w:rsidRPr="00F956D7">
              <w:rPr>
                <w:b/>
                <w:sz w:val="20"/>
                <w:szCs w:val="20"/>
              </w:rPr>
              <w:t>2330402448</w:t>
            </w:r>
          </w:p>
          <w:p w:rsidR="00F956D7" w:rsidRPr="00F956D7" w:rsidRDefault="00F956D7">
            <w:pPr>
              <w:rPr>
                <w:b/>
                <w:sz w:val="20"/>
                <w:szCs w:val="20"/>
              </w:rPr>
            </w:pPr>
          </w:p>
          <w:p w:rsidR="00943316" w:rsidRPr="00F956D7" w:rsidRDefault="001F2E05">
            <w:pPr>
              <w:rPr>
                <w:b/>
                <w:sz w:val="20"/>
                <w:szCs w:val="20"/>
                <w:lang w:val="ru-RU"/>
              </w:rPr>
            </w:pPr>
            <w:r w:rsidRPr="00F956D7">
              <w:rPr>
                <w:b/>
                <w:sz w:val="20"/>
                <w:szCs w:val="20"/>
              </w:rPr>
              <w:t>_________________</w:t>
            </w:r>
            <w:r w:rsidR="00C66A62" w:rsidRPr="00F956D7">
              <w:rPr>
                <w:b/>
                <w:sz w:val="20"/>
                <w:szCs w:val="20"/>
              </w:rPr>
              <w:t>____</w:t>
            </w:r>
            <w:r w:rsidR="0097217F" w:rsidRPr="00F956D7">
              <w:rPr>
                <w:b/>
                <w:sz w:val="20"/>
                <w:szCs w:val="20"/>
              </w:rPr>
              <w:t>__</w:t>
            </w:r>
            <w:r w:rsidRPr="00F956D7">
              <w:rPr>
                <w:b/>
                <w:sz w:val="20"/>
                <w:szCs w:val="20"/>
              </w:rPr>
              <w:t xml:space="preserve"> </w:t>
            </w:r>
            <w:r w:rsidR="00BE1F68" w:rsidRPr="00F956D7">
              <w:rPr>
                <w:b/>
                <w:sz w:val="20"/>
                <w:szCs w:val="20"/>
              </w:rPr>
              <w:t>О.</w:t>
            </w:r>
            <w:proofErr w:type="spellStart"/>
            <w:r w:rsidR="00BE1F68" w:rsidRPr="00F956D7">
              <w:rPr>
                <w:b/>
                <w:sz w:val="20"/>
                <w:szCs w:val="20"/>
              </w:rPr>
              <w:t>Калиняк</w:t>
            </w:r>
            <w:proofErr w:type="spellEnd"/>
          </w:p>
          <w:p w:rsidR="005E0871" w:rsidRPr="00F956D7" w:rsidRDefault="005E0871" w:rsidP="005901D8">
            <w:pPr>
              <w:ind w:left="77" w:firstLine="284"/>
              <w:rPr>
                <w:b/>
                <w:sz w:val="20"/>
                <w:szCs w:val="20"/>
                <w:lang w:val="ru-RU"/>
              </w:rPr>
            </w:pPr>
            <w:r w:rsidRPr="00F956D7">
              <w:rPr>
                <w:b/>
                <w:sz w:val="20"/>
                <w:szCs w:val="20"/>
                <w:lang w:val="ru-RU"/>
              </w:rPr>
              <w:t>м.п.</w:t>
            </w:r>
          </w:p>
          <w:p w:rsidR="00F956D7" w:rsidRPr="00F956D7" w:rsidRDefault="00F956D7" w:rsidP="00F956D7">
            <w:pPr>
              <w:ind w:left="884" w:firstLine="284"/>
              <w:rPr>
                <w:b/>
                <w:sz w:val="20"/>
                <w:szCs w:val="20"/>
                <w:lang w:val="ru-RU"/>
              </w:rPr>
            </w:pPr>
          </w:p>
          <w:p w:rsidR="00F956D7" w:rsidRPr="00F956D7" w:rsidRDefault="00F956D7" w:rsidP="00C66A62">
            <w:pPr>
              <w:ind w:left="884" w:firstLine="284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F956D7" w:rsidRPr="00F956D7" w:rsidRDefault="00F956D7" w:rsidP="00F956D7">
      <w:pPr>
        <w:pStyle w:val="a6"/>
        <w:ind w:right="-483"/>
        <w:rPr>
          <w:color w:val="000000" w:themeColor="text1"/>
          <w:sz w:val="16"/>
          <w:szCs w:val="16"/>
          <w:lang w:val="ru-RU"/>
        </w:rPr>
      </w:pPr>
    </w:p>
    <w:sectPr w:rsidR="00F956D7" w:rsidRPr="00F956D7" w:rsidSect="002D4589">
      <w:pgSz w:w="11906" w:h="16838"/>
      <w:pgMar w:top="284" w:right="510" w:bottom="5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C2"/>
    <w:multiLevelType w:val="multilevel"/>
    <w:tmpl w:val="63CC12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DF434E"/>
    <w:multiLevelType w:val="hybridMultilevel"/>
    <w:tmpl w:val="7D6C0C02"/>
    <w:lvl w:ilvl="0" w:tplc="39FCE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371DDB"/>
    <w:multiLevelType w:val="hybridMultilevel"/>
    <w:tmpl w:val="32E6137C"/>
    <w:lvl w:ilvl="0" w:tplc="0422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E7865"/>
    <w:multiLevelType w:val="multilevel"/>
    <w:tmpl w:val="8DDA8C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D62CDE"/>
    <w:multiLevelType w:val="hybridMultilevel"/>
    <w:tmpl w:val="6CC65A4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2E81"/>
    <w:multiLevelType w:val="multilevel"/>
    <w:tmpl w:val="90988C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7CB209C"/>
    <w:multiLevelType w:val="multilevel"/>
    <w:tmpl w:val="5BA894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97CEA"/>
    <w:multiLevelType w:val="hybridMultilevel"/>
    <w:tmpl w:val="E48A0A28"/>
    <w:lvl w:ilvl="0" w:tplc="0422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72EFB"/>
    <w:multiLevelType w:val="multilevel"/>
    <w:tmpl w:val="355C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CF7F95"/>
    <w:multiLevelType w:val="hybridMultilevel"/>
    <w:tmpl w:val="0B6A39D4"/>
    <w:lvl w:ilvl="0" w:tplc="0422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D057B"/>
    <w:rsid w:val="00005347"/>
    <w:rsid w:val="0001224C"/>
    <w:rsid w:val="00014BD9"/>
    <w:rsid w:val="0004700B"/>
    <w:rsid w:val="000522A6"/>
    <w:rsid w:val="00055F25"/>
    <w:rsid w:val="0006595A"/>
    <w:rsid w:val="00067265"/>
    <w:rsid w:val="00071FFA"/>
    <w:rsid w:val="00082E79"/>
    <w:rsid w:val="000839CF"/>
    <w:rsid w:val="000916E1"/>
    <w:rsid w:val="00097B6E"/>
    <w:rsid w:val="000A5D69"/>
    <w:rsid w:val="000B593C"/>
    <w:rsid w:val="000D057B"/>
    <w:rsid w:val="000D0CFD"/>
    <w:rsid w:val="000D7A8D"/>
    <w:rsid w:val="000E3870"/>
    <w:rsid w:val="001038AC"/>
    <w:rsid w:val="00131C71"/>
    <w:rsid w:val="0013334D"/>
    <w:rsid w:val="00135039"/>
    <w:rsid w:val="00137248"/>
    <w:rsid w:val="00157940"/>
    <w:rsid w:val="00160C41"/>
    <w:rsid w:val="00164742"/>
    <w:rsid w:val="001827CB"/>
    <w:rsid w:val="001A39BA"/>
    <w:rsid w:val="001B6FE0"/>
    <w:rsid w:val="001C0DD8"/>
    <w:rsid w:val="001E2737"/>
    <w:rsid w:val="001E4080"/>
    <w:rsid w:val="001E4488"/>
    <w:rsid w:val="001E5725"/>
    <w:rsid w:val="001F2E05"/>
    <w:rsid w:val="00202CDF"/>
    <w:rsid w:val="0020798A"/>
    <w:rsid w:val="00214316"/>
    <w:rsid w:val="00225C06"/>
    <w:rsid w:val="0022614B"/>
    <w:rsid w:val="002268DE"/>
    <w:rsid w:val="002407F1"/>
    <w:rsid w:val="00271AAE"/>
    <w:rsid w:val="0027495A"/>
    <w:rsid w:val="00281284"/>
    <w:rsid w:val="002820B0"/>
    <w:rsid w:val="00293C69"/>
    <w:rsid w:val="002A3964"/>
    <w:rsid w:val="002B2C23"/>
    <w:rsid w:val="002C574D"/>
    <w:rsid w:val="002D4020"/>
    <w:rsid w:val="002D4589"/>
    <w:rsid w:val="002F5F70"/>
    <w:rsid w:val="002F77F1"/>
    <w:rsid w:val="003033ED"/>
    <w:rsid w:val="00316547"/>
    <w:rsid w:val="00321E2A"/>
    <w:rsid w:val="0032212F"/>
    <w:rsid w:val="00335678"/>
    <w:rsid w:val="00361F87"/>
    <w:rsid w:val="00372CC9"/>
    <w:rsid w:val="00383166"/>
    <w:rsid w:val="003B088A"/>
    <w:rsid w:val="003C1308"/>
    <w:rsid w:val="003D138F"/>
    <w:rsid w:val="003F0878"/>
    <w:rsid w:val="003F171B"/>
    <w:rsid w:val="003F6881"/>
    <w:rsid w:val="00436BBE"/>
    <w:rsid w:val="00453C61"/>
    <w:rsid w:val="00464DD8"/>
    <w:rsid w:val="00472C8E"/>
    <w:rsid w:val="004753D7"/>
    <w:rsid w:val="00476ED8"/>
    <w:rsid w:val="004829AE"/>
    <w:rsid w:val="00483095"/>
    <w:rsid w:val="004940E9"/>
    <w:rsid w:val="004A41B9"/>
    <w:rsid w:val="004B55CA"/>
    <w:rsid w:val="004B6404"/>
    <w:rsid w:val="004D13A0"/>
    <w:rsid w:val="004D35C4"/>
    <w:rsid w:val="004F5A17"/>
    <w:rsid w:val="00500938"/>
    <w:rsid w:val="00510B23"/>
    <w:rsid w:val="00516231"/>
    <w:rsid w:val="005227E2"/>
    <w:rsid w:val="00530E10"/>
    <w:rsid w:val="00537383"/>
    <w:rsid w:val="00543558"/>
    <w:rsid w:val="00587050"/>
    <w:rsid w:val="005901D8"/>
    <w:rsid w:val="00593843"/>
    <w:rsid w:val="00593E70"/>
    <w:rsid w:val="00595B8F"/>
    <w:rsid w:val="005A05B7"/>
    <w:rsid w:val="005A7685"/>
    <w:rsid w:val="005C1B89"/>
    <w:rsid w:val="005C5722"/>
    <w:rsid w:val="005C5EC0"/>
    <w:rsid w:val="005D6125"/>
    <w:rsid w:val="005E0108"/>
    <w:rsid w:val="005E0871"/>
    <w:rsid w:val="005E0BE7"/>
    <w:rsid w:val="005E36A9"/>
    <w:rsid w:val="005F0D6D"/>
    <w:rsid w:val="005F15B8"/>
    <w:rsid w:val="00601C71"/>
    <w:rsid w:val="00601DB3"/>
    <w:rsid w:val="006237C4"/>
    <w:rsid w:val="006278F9"/>
    <w:rsid w:val="00631B3B"/>
    <w:rsid w:val="00641677"/>
    <w:rsid w:val="0065032A"/>
    <w:rsid w:val="006620C8"/>
    <w:rsid w:val="00662BC8"/>
    <w:rsid w:val="006630F6"/>
    <w:rsid w:val="00682FB4"/>
    <w:rsid w:val="00692A8B"/>
    <w:rsid w:val="006B1E6B"/>
    <w:rsid w:val="006E26E0"/>
    <w:rsid w:val="006F457A"/>
    <w:rsid w:val="00702C1B"/>
    <w:rsid w:val="00711AE9"/>
    <w:rsid w:val="007215C8"/>
    <w:rsid w:val="00725818"/>
    <w:rsid w:val="007420F1"/>
    <w:rsid w:val="007433BC"/>
    <w:rsid w:val="00760709"/>
    <w:rsid w:val="00763039"/>
    <w:rsid w:val="00765939"/>
    <w:rsid w:val="00777744"/>
    <w:rsid w:val="0078571C"/>
    <w:rsid w:val="00791175"/>
    <w:rsid w:val="007A32CC"/>
    <w:rsid w:val="007A387C"/>
    <w:rsid w:val="007A63A4"/>
    <w:rsid w:val="007C24AC"/>
    <w:rsid w:val="007C4006"/>
    <w:rsid w:val="007F1C60"/>
    <w:rsid w:val="008119C4"/>
    <w:rsid w:val="008161BE"/>
    <w:rsid w:val="00832F68"/>
    <w:rsid w:val="00836EC0"/>
    <w:rsid w:val="00842BB9"/>
    <w:rsid w:val="00852BC8"/>
    <w:rsid w:val="00853561"/>
    <w:rsid w:val="008535EE"/>
    <w:rsid w:val="0087124A"/>
    <w:rsid w:val="008A4388"/>
    <w:rsid w:val="008D06D6"/>
    <w:rsid w:val="008D27F1"/>
    <w:rsid w:val="008E1174"/>
    <w:rsid w:val="008E1F2C"/>
    <w:rsid w:val="008F24A0"/>
    <w:rsid w:val="00903469"/>
    <w:rsid w:val="009068BD"/>
    <w:rsid w:val="00941F3E"/>
    <w:rsid w:val="009421EB"/>
    <w:rsid w:val="00943316"/>
    <w:rsid w:val="0094355A"/>
    <w:rsid w:val="009614AC"/>
    <w:rsid w:val="0097217F"/>
    <w:rsid w:val="00977A66"/>
    <w:rsid w:val="00983C5A"/>
    <w:rsid w:val="009B11E8"/>
    <w:rsid w:val="009C55A0"/>
    <w:rsid w:val="00A01CCB"/>
    <w:rsid w:val="00A26D2E"/>
    <w:rsid w:val="00A34163"/>
    <w:rsid w:val="00A404A9"/>
    <w:rsid w:val="00A4128D"/>
    <w:rsid w:val="00A4637A"/>
    <w:rsid w:val="00A57198"/>
    <w:rsid w:val="00A62FA9"/>
    <w:rsid w:val="00A6399A"/>
    <w:rsid w:val="00A71634"/>
    <w:rsid w:val="00A81C57"/>
    <w:rsid w:val="00A85663"/>
    <w:rsid w:val="00A85DB3"/>
    <w:rsid w:val="00A8737A"/>
    <w:rsid w:val="00A874CD"/>
    <w:rsid w:val="00A92A2D"/>
    <w:rsid w:val="00AD084B"/>
    <w:rsid w:val="00AF7870"/>
    <w:rsid w:val="00B1027D"/>
    <w:rsid w:val="00B11672"/>
    <w:rsid w:val="00B1683E"/>
    <w:rsid w:val="00B261F6"/>
    <w:rsid w:val="00B31040"/>
    <w:rsid w:val="00B34906"/>
    <w:rsid w:val="00B3783C"/>
    <w:rsid w:val="00B71B4B"/>
    <w:rsid w:val="00B7598F"/>
    <w:rsid w:val="00B827A9"/>
    <w:rsid w:val="00B8555F"/>
    <w:rsid w:val="00B96CCE"/>
    <w:rsid w:val="00B97004"/>
    <w:rsid w:val="00BC4E50"/>
    <w:rsid w:val="00BD3CE6"/>
    <w:rsid w:val="00BE1F68"/>
    <w:rsid w:val="00C04D80"/>
    <w:rsid w:val="00C06D24"/>
    <w:rsid w:val="00C106C9"/>
    <w:rsid w:val="00C2671A"/>
    <w:rsid w:val="00C37255"/>
    <w:rsid w:val="00C47CAE"/>
    <w:rsid w:val="00C50804"/>
    <w:rsid w:val="00C60E78"/>
    <w:rsid w:val="00C634FB"/>
    <w:rsid w:val="00C65B96"/>
    <w:rsid w:val="00C66A62"/>
    <w:rsid w:val="00C71DF5"/>
    <w:rsid w:val="00C7764A"/>
    <w:rsid w:val="00C853E9"/>
    <w:rsid w:val="00C8544C"/>
    <w:rsid w:val="00C91C0D"/>
    <w:rsid w:val="00CA7902"/>
    <w:rsid w:val="00CB2958"/>
    <w:rsid w:val="00CB772A"/>
    <w:rsid w:val="00CD19F9"/>
    <w:rsid w:val="00CF2AE6"/>
    <w:rsid w:val="00D11772"/>
    <w:rsid w:val="00D204D9"/>
    <w:rsid w:val="00D320A2"/>
    <w:rsid w:val="00D70B7F"/>
    <w:rsid w:val="00D800E7"/>
    <w:rsid w:val="00D8340F"/>
    <w:rsid w:val="00D9686E"/>
    <w:rsid w:val="00DA366C"/>
    <w:rsid w:val="00DC63AD"/>
    <w:rsid w:val="00DD2768"/>
    <w:rsid w:val="00DE2CC3"/>
    <w:rsid w:val="00E07916"/>
    <w:rsid w:val="00E13EAD"/>
    <w:rsid w:val="00E2256D"/>
    <w:rsid w:val="00E30EB5"/>
    <w:rsid w:val="00E61B16"/>
    <w:rsid w:val="00E648AE"/>
    <w:rsid w:val="00E64FEA"/>
    <w:rsid w:val="00E665AE"/>
    <w:rsid w:val="00E75BB9"/>
    <w:rsid w:val="00EA251D"/>
    <w:rsid w:val="00EA2B96"/>
    <w:rsid w:val="00EA4346"/>
    <w:rsid w:val="00EA54CA"/>
    <w:rsid w:val="00EA6817"/>
    <w:rsid w:val="00EB61A7"/>
    <w:rsid w:val="00EE4E22"/>
    <w:rsid w:val="00EF144C"/>
    <w:rsid w:val="00F0621B"/>
    <w:rsid w:val="00F06693"/>
    <w:rsid w:val="00F12631"/>
    <w:rsid w:val="00F1559D"/>
    <w:rsid w:val="00F1752C"/>
    <w:rsid w:val="00F17DC6"/>
    <w:rsid w:val="00F30293"/>
    <w:rsid w:val="00F3584F"/>
    <w:rsid w:val="00F37F79"/>
    <w:rsid w:val="00F40ABB"/>
    <w:rsid w:val="00F44B2E"/>
    <w:rsid w:val="00F47501"/>
    <w:rsid w:val="00F6412D"/>
    <w:rsid w:val="00F77BDC"/>
    <w:rsid w:val="00F9107B"/>
    <w:rsid w:val="00F956D7"/>
    <w:rsid w:val="00FC23CF"/>
    <w:rsid w:val="00FC72FC"/>
    <w:rsid w:val="00FD12BE"/>
    <w:rsid w:val="00FD6491"/>
    <w:rsid w:val="00FE7BF1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E5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C4E50"/>
    <w:pPr>
      <w:tabs>
        <w:tab w:val="left" w:pos="3460"/>
      </w:tabs>
      <w:jc w:val="both"/>
    </w:pPr>
    <w:rPr>
      <w:sz w:val="22"/>
      <w:lang w:eastAsia="ru-RU"/>
    </w:rPr>
  </w:style>
  <w:style w:type="paragraph" w:styleId="a3">
    <w:name w:val="Normal (Web)"/>
    <w:basedOn w:val="a"/>
    <w:rsid w:val="00BC4E50"/>
    <w:pPr>
      <w:spacing w:before="150" w:after="150"/>
    </w:pPr>
  </w:style>
  <w:style w:type="paragraph" w:styleId="a4">
    <w:name w:val="Body Text Indent"/>
    <w:basedOn w:val="a"/>
    <w:link w:val="a5"/>
    <w:rsid w:val="00472C8E"/>
    <w:pPr>
      <w:spacing w:after="120"/>
      <w:ind w:left="283"/>
    </w:pPr>
    <w:rPr>
      <w:lang w:eastAsia="ru-RU"/>
    </w:rPr>
  </w:style>
  <w:style w:type="paragraph" w:styleId="a6">
    <w:name w:val="Title"/>
    <w:basedOn w:val="a"/>
    <w:link w:val="a7"/>
    <w:qFormat/>
    <w:rsid w:val="00472C8E"/>
    <w:pPr>
      <w:jc w:val="center"/>
    </w:pPr>
    <w:rPr>
      <w:b/>
      <w:sz w:val="28"/>
      <w:szCs w:val="20"/>
    </w:rPr>
  </w:style>
  <w:style w:type="paragraph" w:styleId="a8">
    <w:name w:val="Balloon Text"/>
    <w:basedOn w:val="a"/>
    <w:link w:val="a9"/>
    <w:rsid w:val="00EF1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144C"/>
    <w:rPr>
      <w:rFonts w:ascii="Tahoma" w:hAnsi="Tahoma" w:cs="Tahoma"/>
      <w:sz w:val="16"/>
      <w:szCs w:val="16"/>
      <w:lang w:val="uk-UA" w:eastAsia="uk-UA"/>
    </w:rPr>
  </w:style>
  <w:style w:type="character" w:customStyle="1" w:styleId="a7">
    <w:name w:val="Название Знак"/>
    <w:basedOn w:val="a0"/>
    <w:link w:val="a6"/>
    <w:rsid w:val="00B1683E"/>
    <w:rPr>
      <w:b/>
      <w:sz w:val="28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B1683E"/>
    <w:rPr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B1683E"/>
    <w:rPr>
      <w:sz w:val="22"/>
      <w:szCs w:val="24"/>
      <w:lang w:val="uk-UA"/>
    </w:rPr>
  </w:style>
  <w:style w:type="paragraph" w:styleId="2">
    <w:name w:val="Body Text 2"/>
    <w:basedOn w:val="a"/>
    <w:link w:val="20"/>
    <w:rsid w:val="007659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939"/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765939"/>
  </w:style>
  <w:style w:type="paragraph" w:customStyle="1" w:styleId="rvps2">
    <w:name w:val="rvps2"/>
    <w:basedOn w:val="a"/>
    <w:rsid w:val="00765939"/>
    <w:pPr>
      <w:spacing w:before="100" w:beforeAutospacing="1" w:after="100" w:afterAutospacing="1"/>
    </w:pPr>
    <w:rPr>
      <w:color w:val="000000"/>
    </w:rPr>
  </w:style>
  <w:style w:type="paragraph" w:styleId="aa">
    <w:name w:val="List Paragraph"/>
    <w:basedOn w:val="a"/>
    <w:uiPriority w:val="34"/>
    <w:qFormat/>
    <w:rsid w:val="00F95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321D-AAE1-4746-A5BD-FFED3799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7059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Организация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marjana</dc:creator>
  <cp:keywords/>
  <dc:description/>
  <cp:lastModifiedBy>Sch16</cp:lastModifiedBy>
  <cp:revision>20</cp:revision>
  <cp:lastPrinted>2016-01-28T08:44:00Z</cp:lastPrinted>
  <dcterms:created xsi:type="dcterms:W3CDTF">2016-02-08T16:54:00Z</dcterms:created>
  <dcterms:modified xsi:type="dcterms:W3CDTF">2017-02-01T12:16:00Z</dcterms:modified>
</cp:coreProperties>
</file>